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5E" w:rsidRDefault="0002535E" w:rsidP="0002535E">
      <w:pPr>
        <w:jc w:val="center"/>
        <w:rPr>
          <w:b/>
          <w:sz w:val="28"/>
        </w:rPr>
      </w:pPr>
    </w:p>
    <w:p w:rsidR="0002535E" w:rsidRDefault="0002535E" w:rsidP="0002535E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02535E" w:rsidRDefault="0002535E" w:rsidP="0002535E">
      <w:pPr>
        <w:jc w:val="center"/>
        <w:rPr>
          <w:b/>
          <w:sz w:val="28"/>
        </w:rPr>
      </w:pPr>
      <w:r>
        <w:rPr>
          <w:b/>
          <w:sz w:val="28"/>
        </w:rPr>
        <w:t>СУХОДОНЕЦКОГО СЕЛЬСКОГО ПОСЕЛЕНИЯ</w:t>
      </w:r>
    </w:p>
    <w:p w:rsidR="0002535E" w:rsidRDefault="0002535E" w:rsidP="0002535E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02535E" w:rsidRDefault="0002535E" w:rsidP="0002535E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02535E" w:rsidRDefault="0002535E" w:rsidP="0002535E">
      <w:pPr>
        <w:pStyle w:val="2"/>
        <w:pBdr>
          <w:bottom w:val="single" w:sz="12" w:space="1" w:color="auto"/>
        </w:pBdr>
      </w:pPr>
      <w:r>
        <w:t>РАСПОРЯЖЕНИЕ</w:t>
      </w:r>
    </w:p>
    <w:p w:rsidR="0002535E" w:rsidRDefault="0002535E" w:rsidP="0002535E">
      <w:pPr>
        <w:jc w:val="center"/>
        <w:rPr>
          <w:b/>
          <w:sz w:val="28"/>
        </w:rPr>
      </w:pPr>
    </w:p>
    <w:p w:rsidR="0002535E" w:rsidRDefault="0002535E" w:rsidP="000253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20.01.2013 г.  № 5                                  </w:t>
      </w:r>
    </w:p>
    <w:p w:rsidR="0002535E" w:rsidRDefault="0002535E" w:rsidP="000253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с. Сухой Донец</w:t>
      </w:r>
    </w:p>
    <w:p w:rsidR="0002535E" w:rsidRDefault="0002535E" w:rsidP="0002535E">
      <w:pPr>
        <w:rPr>
          <w:bCs/>
          <w:sz w:val="28"/>
          <w:szCs w:val="28"/>
        </w:rPr>
      </w:pPr>
    </w:p>
    <w:p w:rsidR="0002535E" w:rsidRPr="0002535E" w:rsidRDefault="0002535E" w:rsidP="0002535E">
      <w:pPr>
        <w:pStyle w:val="a3"/>
        <w:ind w:right="2976"/>
        <w:rPr>
          <w:b/>
          <w:bCs/>
          <w:sz w:val="28"/>
          <w:szCs w:val="28"/>
        </w:rPr>
      </w:pPr>
      <w:r w:rsidRPr="0002535E">
        <w:rPr>
          <w:b/>
          <w:bCs/>
          <w:sz w:val="28"/>
          <w:szCs w:val="28"/>
        </w:rPr>
        <w:t xml:space="preserve">Об утверждении перечня должностей </w:t>
      </w:r>
    </w:p>
    <w:p w:rsidR="0002535E" w:rsidRDefault="0002535E" w:rsidP="0002535E">
      <w:pPr>
        <w:jc w:val="both"/>
        <w:rPr>
          <w:bCs/>
          <w:sz w:val="28"/>
          <w:szCs w:val="28"/>
        </w:rPr>
      </w:pPr>
    </w:p>
    <w:p w:rsidR="0002535E" w:rsidRDefault="0002535E" w:rsidP="0002535E">
      <w:pPr>
        <w:pStyle w:val="a3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8 Федерального закона от 25.12.2008 N 273-ФЗ "О противодействии коррупции", Федеральным законом от 02.03.2007 № 25 – ФЗ «О муниципальной службе в Российской Федерации», Федеральным законом от 03.12.2012 № 230 – ФЗ «О контроле за соответствием расходов лиц, замещающих государственные должности, и иных лиц их доходам», Указом Президента Российской Федерации от  18.05.2009 N 557 «Об утверждении перечня должностей Федеральной государственной</w:t>
      </w:r>
      <w:proofErr w:type="gramEnd"/>
      <w:r>
        <w:rPr>
          <w:sz w:val="28"/>
          <w:szCs w:val="28"/>
        </w:rPr>
        <w:t xml:space="preserve"> службы, </w:t>
      </w:r>
      <w:r>
        <w:rPr>
          <w:bCs/>
          <w:sz w:val="28"/>
          <w:szCs w:val="28"/>
        </w:rPr>
        <w:t xml:space="preserve">при назначении на которые и при замещении которых </w:t>
      </w:r>
      <w:r>
        <w:rPr>
          <w:sz w:val="28"/>
          <w:szCs w:val="28"/>
        </w:rPr>
        <w:t xml:space="preserve">федеральные государственные служащие обязаны представлять сведения </w:t>
      </w:r>
      <w:r>
        <w:rPr>
          <w:bCs/>
          <w:sz w:val="28"/>
          <w:szCs w:val="28"/>
        </w:rPr>
        <w:t>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детей»:</w:t>
      </w:r>
    </w:p>
    <w:p w:rsidR="0002535E" w:rsidRDefault="0002535E" w:rsidP="0002535E">
      <w:pPr>
        <w:pStyle w:val="a3"/>
        <w:ind w:firstLine="708"/>
        <w:rPr>
          <w:bCs/>
          <w:sz w:val="28"/>
          <w:szCs w:val="28"/>
        </w:rPr>
      </w:pPr>
    </w:p>
    <w:p w:rsidR="0002535E" w:rsidRDefault="0002535E" w:rsidP="0002535E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перечень должностей муниципальной службы в администрации           </w:t>
      </w:r>
      <w:proofErr w:type="spellStart"/>
      <w:r>
        <w:rPr>
          <w:bCs/>
          <w:sz w:val="28"/>
          <w:szCs w:val="28"/>
        </w:rPr>
        <w:t>Суходонецкого</w:t>
      </w:r>
      <w:proofErr w:type="spellEnd"/>
      <w:r>
        <w:rPr>
          <w:bCs/>
          <w:sz w:val="28"/>
          <w:szCs w:val="28"/>
        </w:rPr>
        <w:t xml:space="preserve"> сельского поселения при </w:t>
      </w:r>
      <w:proofErr w:type="gramStart"/>
      <w:r>
        <w:rPr>
          <w:bCs/>
          <w:sz w:val="28"/>
          <w:szCs w:val="28"/>
        </w:rPr>
        <w:t>назначении</w:t>
      </w:r>
      <w:proofErr w:type="gramEnd"/>
      <w:r>
        <w:rPr>
          <w:bCs/>
          <w:sz w:val="28"/>
          <w:szCs w:val="28"/>
        </w:rPr>
        <w:t xml:space="preserve">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 согласно приложению.</w:t>
      </w:r>
    </w:p>
    <w:p w:rsidR="0002535E" w:rsidRDefault="0002535E" w:rsidP="0002535E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Ведущему специалисту администрации </w:t>
      </w:r>
      <w:proofErr w:type="spellStart"/>
      <w:r>
        <w:rPr>
          <w:bCs/>
          <w:sz w:val="28"/>
          <w:szCs w:val="28"/>
        </w:rPr>
        <w:t>Суходонецкого</w:t>
      </w:r>
      <w:proofErr w:type="spellEnd"/>
      <w:r>
        <w:rPr>
          <w:bCs/>
          <w:sz w:val="28"/>
          <w:szCs w:val="28"/>
        </w:rPr>
        <w:t xml:space="preserve"> сельского поселения  Аксёнову В.Н. ознакомить с данным распоряжением муниципальных служащих администрации </w:t>
      </w:r>
      <w:proofErr w:type="spellStart"/>
      <w:r>
        <w:rPr>
          <w:bCs/>
          <w:sz w:val="28"/>
          <w:szCs w:val="28"/>
        </w:rPr>
        <w:t>Суходонецкого</w:t>
      </w:r>
      <w:proofErr w:type="spellEnd"/>
      <w:r>
        <w:rPr>
          <w:bCs/>
          <w:sz w:val="28"/>
          <w:szCs w:val="28"/>
        </w:rPr>
        <w:t xml:space="preserve"> сельского поселения, замещающих должности муниципальной службы, указанные в приложении к данному распоряжению.</w:t>
      </w:r>
    </w:p>
    <w:p w:rsidR="0002535E" w:rsidRDefault="0002535E" w:rsidP="0002535E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данного распоряжения возложить на ведущего специалиста администрации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Аксёнову В.Н.</w:t>
      </w:r>
    </w:p>
    <w:p w:rsidR="0002535E" w:rsidRDefault="0002535E" w:rsidP="0002535E">
      <w:pPr>
        <w:pStyle w:val="a3"/>
        <w:spacing w:after="0"/>
        <w:ind w:firstLine="708"/>
        <w:rPr>
          <w:bCs/>
          <w:sz w:val="28"/>
        </w:rPr>
      </w:pPr>
      <w:r>
        <w:br/>
      </w:r>
      <w:r>
        <w:rPr>
          <w:bCs/>
          <w:sz w:val="28"/>
        </w:rPr>
        <w:t xml:space="preserve">Глава </w:t>
      </w:r>
      <w:proofErr w:type="spellStart"/>
      <w:r>
        <w:rPr>
          <w:bCs/>
          <w:sz w:val="28"/>
        </w:rPr>
        <w:t>Суходонецкого</w:t>
      </w:r>
      <w:proofErr w:type="spellEnd"/>
      <w:r>
        <w:rPr>
          <w:bCs/>
          <w:sz w:val="28"/>
        </w:rPr>
        <w:t xml:space="preserve"> </w:t>
      </w:r>
    </w:p>
    <w:p w:rsidR="0002535E" w:rsidRDefault="0002535E" w:rsidP="0002535E">
      <w:pPr>
        <w:jc w:val="both"/>
        <w:rPr>
          <w:bCs/>
          <w:sz w:val="28"/>
        </w:rPr>
      </w:pPr>
      <w:r>
        <w:rPr>
          <w:bCs/>
          <w:sz w:val="28"/>
        </w:rPr>
        <w:t>сельского поселения                                                            Н.Д.Гриднева</w:t>
      </w:r>
    </w:p>
    <w:p w:rsidR="0002535E" w:rsidRPr="0002535E" w:rsidRDefault="0002535E" w:rsidP="0002535E">
      <w:pPr>
        <w:pStyle w:val="5"/>
        <w:tabs>
          <w:tab w:val="left" w:pos="5245"/>
        </w:tabs>
        <w:spacing w:before="0"/>
        <w:ind w:left="5103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  <w:r w:rsidRPr="0002535E">
        <w:rPr>
          <w:rFonts w:ascii="Times New Roman" w:hAnsi="Times New Roman" w:cs="Times New Roman"/>
          <w:bCs/>
          <w:iCs/>
          <w:color w:val="auto"/>
          <w:sz w:val="28"/>
        </w:rPr>
        <w:lastRenderedPageBreak/>
        <w:t xml:space="preserve">Приложение </w:t>
      </w:r>
    </w:p>
    <w:p w:rsidR="0002535E" w:rsidRDefault="0002535E" w:rsidP="0002535E">
      <w:pPr>
        <w:pStyle w:val="21"/>
        <w:tabs>
          <w:tab w:val="left" w:pos="5245"/>
        </w:tabs>
        <w:spacing w:after="0" w:line="240" w:lineRule="auto"/>
        <w:ind w:left="5103"/>
        <w:jc w:val="right"/>
        <w:rPr>
          <w:sz w:val="28"/>
        </w:rPr>
      </w:pPr>
      <w:r>
        <w:rPr>
          <w:sz w:val="28"/>
        </w:rPr>
        <w:t xml:space="preserve">к распоряжению  администрации </w:t>
      </w:r>
    </w:p>
    <w:p w:rsidR="0002535E" w:rsidRDefault="0002535E" w:rsidP="0002535E">
      <w:pPr>
        <w:pStyle w:val="21"/>
        <w:tabs>
          <w:tab w:val="left" w:pos="5245"/>
        </w:tabs>
        <w:spacing w:after="0" w:line="240" w:lineRule="auto"/>
        <w:ind w:left="5103"/>
        <w:jc w:val="right"/>
        <w:rPr>
          <w:sz w:val="28"/>
        </w:rPr>
      </w:pPr>
      <w:proofErr w:type="spellStart"/>
      <w:r>
        <w:rPr>
          <w:sz w:val="28"/>
        </w:rPr>
        <w:t>Суходонецкого</w:t>
      </w:r>
      <w:proofErr w:type="spellEnd"/>
      <w:r>
        <w:rPr>
          <w:sz w:val="28"/>
        </w:rPr>
        <w:t xml:space="preserve"> сельского поселения </w:t>
      </w:r>
    </w:p>
    <w:p w:rsidR="0002535E" w:rsidRDefault="0002535E" w:rsidP="0002535E">
      <w:pPr>
        <w:pStyle w:val="21"/>
        <w:tabs>
          <w:tab w:val="left" w:pos="5245"/>
        </w:tabs>
        <w:spacing w:after="0" w:line="240" w:lineRule="auto"/>
        <w:jc w:val="right"/>
        <w:rPr>
          <w:sz w:val="28"/>
        </w:rPr>
      </w:pPr>
      <w:r>
        <w:rPr>
          <w:sz w:val="28"/>
        </w:rPr>
        <w:t>от 20.01.2013 г. № 5</w:t>
      </w:r>
    </w:p>
    <w:p w:rsidR="0002535E" w:rsidRDefault="0002535E" w:rsidP="0002535E">
      <w:pPr>
        <w:jc w:val="both"/>
        <w:rPr>
          <w:sz w:val="28"/>
        </w:rPr>
      </w:pPr>
    </w:p>
    <w:p w:rsidR="0002535E" w:rsidRDefault="0002535E" w:rsidP="0002535E">
      <w:pPr>
        <w:jc w:val="both"/>
        <w:rPr>
          <w:sz w:val="28"/>
        </w:rPr>
      </w:pPr>
    </w:p>
    <w:p w:rsidR="0002535E" w:rsidRDefault="0002535E" w:rsidP="0002535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должностей муниципальной службы </w:t>
      </w:r>
    </w:p>
    <w:p w:rsidR="0002535E" w:rsidRDefault="0002535E" w:rsidP="0002535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Суходонецкого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поселении я </w:t>
      </w:r>
    </w:p>
    <w:p w:rsidR="0002535E" w:rsidRDefault="0002535E" w:rsidP="0002535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</w:t>
      </w:r>
      <w:proofErr w:type="gramStart"/>
      <w:r>
        <w:rPr>
          <w:bCs/>
          <w:sz w:val="28"/>
          <w:szCs w:val="28"/>
        </w:rPr>
        <w:t>назначении</w:t>
      </w:r>
      <w:proofErr w:type="gramEnd"/>
      <w:r>
        <w:rPr>
          <w:bCs/>
          <w:sz w:val="28"/>
          <w:szCs w:val="28"/>
        </w:rPr>
        <w:t xml:space="preserve">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2535E" w:rsidRDefault="0002535E" w:rsidP="0002535E">
      <w:pPr>
        <w:jc w:val="center"/>
        <w:rPr>
          <w:bCs/>
          <w:sz w:val="28"/>
          <w:szCs w:val="28"/>
        </w:rPr>
      </w:pPr>
    </w:p>
    <w:p w:rsidR="0002535E" w:rsidRDefault="0002535E" w:rsidP="0002535E">
      <w:pPr>
        <w:jc w:val="center"/>
        <w:rPr>
          <w:b/>
          <w:bCs/>
          <w:sz w:val="28"/>
          <w:szCs w:val="28"/>
        </w:rPr>
      </w:pPr>
    </w:p>
    <w:p w:rsidR="0002535E" w:rsidRDefault="0002535E" w:rsidP="0002535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2535E" w:rsidRDefault="0002535E" w:rsidP="0002535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2535E" w:rsidRDefault="0002535E" w:rsidP="0002535E">
      <w:pPr>
        <w:ind w:left="360"/>
        <w:rPr>
          <w:sz w:val="28"/>
          <w:szCs w:val="28"/>
        </w:rPr>
      </w:pPr>
    </w:p>
    <w:p w:rsidR="0002535E" w:rsidRDefault="0002535E" w:rsidP="0002535E">
      <w:pPr>
        <w:contextualSpacing/>
        <w:jc w:val="center"/>
      </w:pPr>
    </w:p>
    <w:p w:rsidR="0002535E" w:rsidRDefault="0002535E" w:rsidP="0002535E">
      <w:pPr>
        <w:pStyle w:val="msonormal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cxspmiddle"/>
        <w:spacing w:after="0" w:afterAutospacing="0"/>
        <w:contextualSpacing/>
        <w:jc w:val="center"/>
      </w:pPr>
    </w:p>
    <w:p w:rsidR="0002535E" w:rsidRDefault="0002535E" w:rsidP="0002535E">
      <w:pPr>
        <w:pStyle w:val="msonormalcxspmiddlecxspmiddle"/>
        <w:spacing w:after="0" w:afterAutospacing="0"/>
        <w:contextualSpacing/>
        <w:jc w:val="center"/>
      </w:pPr>
    </w:p>
    <w:p w:rsidR="0002535E" w:rsidRDefault="0002535E" w:rsidP="0002535E">
      <w:pPr>
        <w:contextualSpacing/>
      </w:pPr>
    </w:p>
    <w:p w:rsidR="00712155" w:rsidRDefault="00712155"/>
    <w:sectPr w:rsidR="00712155" w:rsidSect="0071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71E27"/>
    <w:multiLevelType w:val="hybridMultilevel"/>
    <w:tmpl w:val="C04C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535E"/>
    <w:rsid w:val="0002535E"/>
    <w:rsid w:val="0071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535E"/>
    <w:pPr>
      <w:keepNext/>
      <w:jc w:val="center"/>
      <w:outlineLvl w:val="1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3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53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535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2535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5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2535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25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535E"/>
    <w:pPr>
      <w:ind w:left="720"/>
      <w:contextualSpacing/>
    </w:pPr>
  </w:style>
  <w:style w:type="paragraph" w:customStyle="1" w:styleId="msonormalcxspmiddlecxspmiddle">
    <w:name w:val="msonormalcxspmiddlecxspmiddle"/>
    <w:basedOn w:val="a"/>
    <w:semiHidden/>
    <w:rsid w:val="0002535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0253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3</cp:revision>
  <cp:lastPrinted>2017-03-17T12:14:00Z</cp:lastPrinted>
  <dcterms:created xsi:type="dcterms:W3CDTF">2017-03-17T12:13:00Z</dcterms:created>
  <dcterms:modified xsi:type="dcterms:W3CDTF">2017-03-17T12:14:00Z</dcterms:modified>
</cp:coreProperties>
</file>