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30" w:rsidRDefault="00E33830" w:rsidP="00E33830">
      <w:pPr>
        <w:jc w:val="right"/>
        <w:rPr>
          <w:b/>
          <w:color w:val="FF0000"/>
          <w:sz w:val="28"/>
          <w:szCs w:val="28"/>
        </w:rPr>
      </w:pPr>
    </w:p>
    <w:p w:rsidR="008038CF" w:rsidRDefault="005D3BB4" w:rsidP="00E33830">
      <w:pPr>
        <w:jc w:val="center"/>
        <w:rPr>
          <w:b/>
          <w:sz w:val="28"/>
          <w:szCs w:val="28"/>
        </w:rPr>
      </w:pPr>
      <w:r w:rsidRPr="005D3BB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71500" cy="666750"/>
            <wp:effectExtent l="19050" t="0" r="0" b="0"/>
            <wp:docPr id="1" name="Рисунок 1" descr="Суходонец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830" w:rsidRDefault="00E33830" w:rsidP="00E33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33830" w:rsidRDefault="005D3BB4" w:rsidP="00E33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СУХОДОНЕЦКОГО </w:t>
      </w:r>
      <w:r w:rsidR="00E33830">
        <w:rPr>
          <w:b/>
          <w:sz w:val="28"/>
          <w:szCs w:val="28"/>
        </w:rPr>
        <w:t xml:space="preserve">СЕЛЬСКОГО ПОСЕЛЕНИЯ </w:t>
      </w:r>
    </w:p>
    <w:p w:rsidR="00E33830" w:rsidRDefault="00E33830" w:rsidP="00E33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БОГУЧАРСКОГО МУНИЦИПАЛЬНОГО РАЙОНА </w:t>
      </w:r>
    </w:p>
    <w:p w:rsidR="00E33830" w:rsidRDefault="00E33830" w:rsidP="00E33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E33830" w:rsidRDefault="00C735F8" w:rsidP="00E33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33830" w:rsidRDefault="00E33830" w:rsidP="00E33830">
      <w:pPr>
        <w:jc w:val="center"/>
        <w:rPr>
          <w:sz w:val="28"/>
          <w:szCs w:val="28"/>
        </w:rPr>
      </w:pPr>
    </w:p>
    <w:p w:rsidR="00E33830" w:rsidRPr="00CB1FFD" w:rsidRDefault="0006474A" w:rsidP="00E33830">
      <w:pPr>
        <w:rPr>
          <w:sz w:val="28"/>
          <w:szCs w:val="28"/>
          <w:u w:val="single"/>
        </w:rPr>
      </w:pPr>
      <w:r w:rsidRPr="00CB1FFD">
        <w:rPr>
          <w:sz w:val="28"/>
          <w:szCs w:val="28"/>
          <w:u w:val="single"/>
        </w:rPr>
        <w:t>о</w:t>
      </w:r>
      <w:r w:rsidR="00CB1FFD" w:rsidRPr="00CB1FFD">
        <w:rPr>
          <w:sz w:val="28"/>
          <w:szCs w:val="28"/>
          <w:u w:val="single"/>
        </w:rPr>
        <w:t>т  «</w:t>
      </w:r>
      <w:r w:rsidR="00DC1B69">
        <w:rPr>
          <w:sz w:val="28"/>
          <w:szCs w:val="28"/>
          <w:u w:val="single"/>
        </w:rPr>
        <w:t>24</w:t>
      </w:r>
      <w:r w:rsidR="00084534" w:rsidRPr="00CB1FFD">
        <w:rPr>
          <w:sz w:val="28"/>
          <w:szCs w:val="28"/>
          <w:u w:val="single"/>
        </w:rPr>
        <w:t>»</w:t>
      </w:r>
      <w:r w:rsidR="00190A39" w:rsidRPr="00CB1FFD">
        <w:rPr>
          <w:sz w:val="28"/>
          <w:szCs w:val="28"/>
          <w:u w:val="single"/>
        </w:rPr>
        <w:t xml:space="preserve"> </w:t>
      </w:r>
      <w:r w:rsidR="005D3BB4">
        <w:rPr>
          <w:sz w:val="28"/>
          <w:szCs w:val="28"/>
          <w:u w:val="single"/>
        </w:rPr>
        <w:t>января</w:t>
      </w:r>
      <w:r w:rsidR="00CB1FFD" w:rsidRPr="00CB1FFD">
        <w:rPr>
          <w:sz w:val="28"/>
          <w:szCs w:val="28"/>
          <w:u w:val="single"/>
        </w:rPr>
        <w:t xml:space="preserve"> 2025</w:t>
      </w:r>
      <w:r w:rsidR="00190A39" w:rsidRPr="00CB1FFD">
        <w:rPr>
          <w:sz w:val="28"/>
          <w:szCs w:val="28"/>
          <w:u w:val="single"/>
        </w:rPr>
        <w:t xml:space="preserve"> г.   №</w:t>
      </w:r>
      <w:r w:rsidR="003F6669" w:rsidRPr="00CB1FFD">
        <w:rPr>
          <w:sz w:val="28"/>
          <w:szCs w:val="28"/>
          <w:u w:val="single"/>
        </w:rPr>
        <w:t xml:space="preserve"> </w:t>
      </w:r>
      <w:r w:rsidR="00C735F8">
        <w:rPr>
          <w:sz w:val="28"/>
          <w:szCs w:val="28"/>
          <w:u w:val="single"/>
        </w:rPr>
        <w:t>1</w:t>
      </w:r>
    </w:p>
    <w:p w:rsidR="00E33830" w:rsidRDefault="00E33830" w:rsidP="00E33830">
      <w:pPr>
        <w:rPr>
          <w:sz w:val="28"/>
          <w:szCs w:val="28"/>
        </w:rPr>
      </w:pPr>
      <w:r>
        <w:rPr>
          <w:sz w:val="28"/>
          <w:szCs w:val="28"/>
        </w:rPr>
        <w:t xml:space="preserve">        с. </w:t>
      </w:r>
      <w:r w:rsidR="005D3BB4">
        <w:rPr>
          <w:sz w:val="28"/>
          <w:szCs w:val="28"/>
        </w:rPr>
        <w:t>Сухой Донец</w:t>
      </w:r>
    </w:p>
    <w:p w:rsidR="00294ECA" w:rsidRPr="00294ECA" w:rsidRDefault="00294ECA" w:rsidP="00294ECA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E82E4F" w:rsidRDefault="00E82E4F" w:rsidP="00E82E4F">
      <w:pPr>
        <w:pStyle w:val="20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плана мероприятий по противодействию коррупции в </w:t>
      </w:r>
      <w:r w:rsidR="005D3BB4">
        <w:rPr>
          <w:rFonts w:ascii="Times New Roman" w:hAnsi="Times New Roman" w:cs="Times New Roman"/>
          <w:color w:val="000000"/>
          <w:sz w:val="28"/>
          <w:szCs w:val="28"/>
        </w:rPr>
        <w:t xml:space="preserve">Суходонецком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сельском поселении Богучарского муниципального района</w:t>
      </w: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- 202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</w:p>
    <w:p w:rsidR="00E82E4F" w:rsidRDefault="00E82E4F" w:rsidP="00E82E4F">
      <w:pPr>
        <w:pStyle w:val="20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2E4F" w:rsidRPr="00672C06" w:rsidRDefault="00E82E4F" w:rsidP="00E82E4F">
      <w:pPr>
        <w:pStyle w:val="20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35F8" w:rsidRPr="006A6AD2" w:rsidRDefault="00FA6D24" w:rsidP="00C735F8">
      <w:pPr>
        <w:tabs>
          <w:tab w:val="left" w:pos="284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 </w:t>
      </w:r>
      <w:r w:rsidR="00CB1FFD" w:rsidRPr="00672C06">
        <w:rPr>
          <w:color w:val="000000"/>
          <w:sz w:val="28"/>
          <w:szCs w:val="28"/>
        </w:rPr>
        <w:t xml:space="preserve">В соответствии </w:t>
      </w:r>
      <w:r w:rsidR="00CB1FFD">
        <w:rPr>
          <w:color w:val="000000"/>
          <w:sz w:val="28"/>
          <w:szCs w:val="28"/>
        </w:rPr>
        <w:t xml:space="preserve">с </w:t>
      </w:r>
      <w:r w:rsidR="00CB1FFD">
        <w:rPr>
          <w:sz w:val="28"/>
          <w:szCs w:val="28"/>
        </w:rPr>
        <w:t>Федеральным</w:t>
      </w:r>
      <w:r w:rsidR="00CB1FFD" w:rsidRPr="00C037B1">
        <w:rPr>
          <w:sz w:val="28"/>
          <w:szCs w:val="28"/>
        </w:rPr>
        <w:t xml:space="preserve"> закон</w:t>
      </w:r>
      <w:r w:rsidR="00CB1FFD">
        <w:rPr>
          <w:sz w:val="28"/>
          <w:szCs w:val="28"/>
        </w:rPr>
        <w:t>ом</w:t>
      </w:r>
      <w:r w:rsidR="00CB1FFD" w:rsidRPr="00C037B1">
        <w:rPr>
          <w:sz w:val="28"/>
          <w:szCs w:val="28"/>
        </w:rPr>
        <w:t xml:space="preserve"> от 25.12.2008 № 273-ФЗ «О противодействии коррупции», </w:t>
      </w:r>
      <w:r w:rsidR="00CB1FFD" w:rsidRPr="00672C06">
        <w:rPr>
          <w:color w:val="000000"/>
          <w:sz w:val="28"/>
          <w:szCs w:val="28"/>
        </w:rPr>
        <w:t>с</w:t>
      </w:r>
      <w:r w:rsidR="00CB1FFD" w:rsidRPr="00672C06">
        <w:rPr>
          <w:sz w:val="28"/>
          <w:szCs w:val="28"/>
        </w:rPr>
        <w:t xml:space="preserve"> </w:t>
      </w:r>
      <w:r w:rsidR="00CB1FFD" w:rsidRPr="00672C06">
        <w:rPr>
          <w:color w:val="000000"/>
          <w:sz w:val="28"/>
          <w:szCs w:val="28"/>
        </w:rPr>
        <w:t xml:space="preserve">частью 1 статьи 10 Закона Воронежской области от 12.05.2009  № 43 - </w:t>
      </w:r>
      <w:proofErr w:type="gramStart"/>
      <w:r w:rsidR="00CB1FFD" w:rsidRPr="00672C06">
        <w:rPr>
          <w:color w:val="000000"/>
          <w:sz w:val="28"/>
          <w:szCs w:val="28"/>
        </w:rPr>
        <w:t>ОЗ</w:t>
      </w:r>
      <w:proofErr w:type="gramEnd"/>
      <w:r w:rsidR="00CB1FFD" w:rsidRPr="00672C06">
        <w:rPr>
          <w:color w:val="000000"/>
          <w:sz w:val="28"/>
          <w:szCs w:val="28"/>
        </w:rPr>
        <w:t xml:space="preserve"> «О профилактике ко</w:t>
      </w:r>
      <w:r w:rsidR="00CB1FFD">
        <w:rPr>
          <w:color w:val="000000"/>
          <w:sz w:val="28"/>
          <w:szCs w:val="28"/>
        </w:rPr>
        <w:t xml:space="preserve">ррупции в Воронежской области»,  с </w:t>
      </w:r>
      <w:r w:rsidR="00CB1FFD" w:rsidRPr="00F92B68">
        <w:rPr>
          <w:color w:val="000000"/>
          <w:sz w:val="28"/>
          <w:szCs w:val="28"/>
        </w:rPr>
        <w:t>рас</w:t>
      </w:r>
      <w:r w:rsidR="00CB1FFD">
        <w:rPr>
          <w:color w:val="000000"/>
          <w:sz w:val="28"/>
          <w:szCs w:val="28"/>
        </w:rPr>
        <w:t>поряжением</w:t>
      </w:r>
      <w:r w:rsidR="00CB1FFD" w:rsidRPr="00F92B68">
        <w:rPr>
          <w:color w:val="000000"/>
          <w:sz w:val="28"/>
          <w:szCs w:val="28"/>
        </w:rPr>
        <w:t xml:space="preserve"> </w:t>
      </w:r>
      <w:r w:rsidR="009955A7">
        <w:rPr>
          <w:color w:val="000000"/>
          <w:sz w:val="28"/>
          <w:szCs w:val="28"/>
        </w:rPr>
        <w:t xml:space="preserve"> </w:t>
      </w:r>
      <w:r w:rsidR="00CB1FFD">
        <w:rPr>
          <w:color w:val="000000"/>
          <w:sz w:val="28"/>
          <w:szCs w:val="28"/>
        </w:rPr>
        <w:t xml:space="preserve">администрации Богучарского муниципального района </w:t>
      </w:r>
      <w:r w:rsidR="00CC6762">
        <w:rPr>
          <w:color w:val="000000"/>
          <w:sz w:val="28"/>
          <w:szCs w:val="28"/>
        </w:rPr>
        <w:t xml:space="preserve"> </w:t>
      </w:r>
      <w:r w:rsidR="00CB1FFD" w:rsidRPr="00F92B68">
        <w:rPr>
          <w:color w:val="000000"/>
          <w:sz w:val="28"/>
          <w:szCs w:val="28"/>
        </w:rPr>
        <w:t>от</w:t>
      </w:r>
      <w:r w:rsidR="00CB1FFD">
        <w:rPr>
          <w:color w:val="000000"/>
          <w:sz w:val="28"/>
          <w:szCs w:val="28"/>
        </w:rPr>
        <w:t xml:space="preserve"> </w:t>
      </w:r>
      <w:r w:rsidR="00CC6762">
        <w:rPr>
          <w:color w:val="000000"/>
          <w:sz w:val="28"/>
          <w:szCs w:val="28"/>
        </w:rPr>
        <w:t xml:space="preserve"> 16</w:t>
      </w:r>
      <w:r w:rsidR="00CB1FFD">
        <w:rPr>
          <w:color w:val="000000"/>
          <w:sz w:val="28"/>
          <w:szCs w:val="28"/>
        </w:rPr>
        <w:t>.01.2025</w:t>
      </w:r>
      <w:r w:rsidR="00CB1FFD" w:rsidRPr="00F92B68">
        <w:rPr>
          <w:color w:val="000000"/>
          <w:sz w:val="28"/>
          <w:szCs w:val="28"/>
        </w:rPr>
        <w:t xml:space="preserve"> №</w:t>
      </w:r>
      <w:r w:rsidR="00CB1FFD">
        <w:rPr>
          <w:color w:val="000000"/>
          <w:sz w:val="28"/>
          <w:szCs w:val="28"/>
        </w:rPr>
        <w:t xml:space="preserve"> </w:t>
      </w:r>
      <w:r w:rsidR="00CC6762">
        <w:rPr>
          <w:color w:val="000000"/>
          <w:sz w:val="28"/>
          <w:szCs w:val="28"/>
        </w:rPr>
        <w:t>5</w:t>
      </w:r>
      <w:r w:rsidR="00CB1FFD" w:rsidRPr="00F92B68">
        <w:rPr>
          <w:color w:val="000000"/>
          <w:sz w:val="28"/>
          <w:szCs w:val="28"/>
        </w:rPr>
        <w:t xml:space="preserve"> - </w:t>
      </w:r>
      <w:proofErr w:type="spellStart"/>
      <w:r w:rsidR="00CB1FFD" w:rsidRPr="00F92B68">
        <w:rPr>
          <w:color w:val="000000"/>
          <w:sz w:val="28"/>
          <w:szCs w:val="28"/>
        </w:rPr>
        <w:t>р</w:t>
      </w:r>
      <w:proofErr w:type="spellEnd"/>
      <w:r w:rsidR="00CB1FFD" w:rsidRPr="00F92B68">
        <w:rPr>
          <w:color w:val="000000"/>
          <w:sz w:val="28"/>
          <w:szCs w:val="28"/>
        </w:rPr>
        <w:t xml:space="preserve"> «Об утверждении </w:t>
      </w:r>
      <w:r w:rsidR="00CB1FFD">
        <w:rPr>
          <w:color w:val="000000"/>
          <w:sz w:val="28"/>
          <w:szCs w:val="28"/>
        </w:rPr>
        <w:t xml:space="preserve">плана </w:t>
      </w:r>
      <w:r w:rsidR="008234A4">
        <w:rPr>
          <w:color w:val="000000"/>
          <w:sz w:val="28"/>
          <w:szCs w:val="28"/>
        </w:rPr>
        <w:t xml:space="preserve">мероприятий </w:t>
      </w:r>
      <w:r w:rsidR="00CB1FFD">
        <w:rPr>
          <w:color w:val="000000"/>
          <w:sz w:val="28"/>
          <w:szCs w:val="28"/>
        </w:rPr>
        <w:t xml:space="preserve">по противодействию коррупции </w:t>
      </w:r>
      <w:r w:rsidR="00CB1FFD" w:rsidRPr="00F92B68">
        <w:rPr>
          <w:color w:val="000000"/>
          <w:sz w:val="28"/>
          <w:szCs w:val="28"/>
        </w:rPr>
        <w:t xml:space="preserve">в </w:t>
      </w:r>
      <w:proofErr w:type="spellStart"/>
      <w:r w:rsidR="00CB1FFD">
        <w:rPr>
          <w:color w:val="000000"/>
          <w:sz w:val="28"/>
          <w:szCs w:val="28"/>
        </w:rPr>
        <w:t>Богучарском</w:t>
      </w:r>
      <w:proofErr w:type="spellEnd"/>
      <w:r w:rsidR="00CB1FFD">
        <w:rPr>
          <w:color w:val="000000"/>
          <w:sz w:val="28"/>
          <w:szCs w:val="28"/>
        </w:rPr>
        <w:t xml:space="preserve"> муниципальном районе </w:t>
      </w:r>
      <w:r w:rsidR="00CB1FFD" w:rsidRPr="00F92B68">
        <w:rPr>
          <w:color w:val="000000"/>
          <w:sz w:val="28"/>
          <w:szCs w:val="28"/>
        </w:rPr>
        <w:t>на 2025</w:t>
      </w:r>
      <w:r w:rsidR="00CB1FFD">
        <w:rPr>
          <w:color w:val="000000"/>
          <w:sz w:val="28"/>
          <w:szCs w:val="28"/>
        </w:rPr>
        <w:t xml:space="preserve"> - 2028</w:t>
      </w:r>
      <w:r w:rsidR="00CB1FFD" w:rsidRPr="00F92B68">
        <w:rPr>
          <w:color w:val="000000"/>
          <w:sz w:val="28"/>
          <w:szCs w:val="28"/>
        </w:rPr>
        <w:t xml:space="preserve"> год</w:t>
      </w:r>
      <w:r w:rsidR="00CB1FFD">
        <w:rPr>
          <w:color w:val="000000"/>
          <w:sz w:val="28"/>
          <w:szCs w:val="28"/>
        </w:rPr>
        <w:t>ы</w:t>
      </w:r>
      <w:r w:rsidR="00CB1FFD" w:rsidRPr="00F92B68">
        <w:rPr>
          <w:color w:val="000000"/>
          <w:sz w:val="28"/>
          <w:szCs w:val="28"/>
        </w:rPr>
        <w:t>»</w:t>
      </w:r>
      <w:r w:rsidR="00C735F8">
        <w:rPr>
          <w:color w:val="000000"/>
          <w:sz w:val="28"/>
          <w:szCs w:val="28"/>
        </w:rPr>
        <w:t xml:space="preserve">, </w:t>
      </w:r>
      <w:r w:rsidR="00C735F8" w:rsidRPr="006A6AD2">
        <w:rPr>
          <w:sz w:val="28"/>
          <w:szCs w:val="28"/>
          <w:shd w:val="clear" w:color="auto" w:fill="FFFFFF"/>
        </w:rPr>
        <w:t>администрация</w:t>
      </w:r>
      <w:r w:rsidR="00C735F8">
        <w:rPr>
          <w:sz w:val="28"/>
          <w:szCs w:val="28"/>
          <w:shd w:val="clear" w:color="auto" w:fill="FFFFFF"/>
        </w:rPr>
        <w:t xml:space="preserve"> Суходонецкого </w:t>
      </w:r>
      <w:r w:rsidR="00C735F8" w:rsidRPr="006A6AD2">
        <w:rPr>
          <w:sz w:val="28"/>
          <w:szCs w:val="28"/>
          <w:shd w:val="clear" w:color="auto" w:fill="FFFFFF"/>
        </w:rPr>
        <w:t xml:space="preserve"> сельского поселения Богучарского муниципального района Воронежской области </w:t>
      </w:r>
      <w:r w:rsidR="00C735F8" w:rsidRPr="0095358D">
        <w:rPr>
          <w:b/>
          <w:sz w:val="28"/>
          <w:szCs w:val="28"/>
          <w:shd w:val="clear" w:color="auto" w:fill="FFFFFF"/>
        </w:rPr>
        <w:t>постановляет:</w:t>
      </w:r>
    </w:p>
    <w:p w:rsidR="00294ECA" w:rsidRPr="00E82E4F" w:rsidRDefault="00190A39" w:rsidP="00E82E4F">
      <w:pPr>
        <w:pStyle w:val="11"/>
        <w:snapToGrid w:val="0"/>
        <w:ind w:left="5" w:right="-1" w:firstLine="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94ECA" w:rsidRPr="00A674A5">
        <w:rPr>
          <w:rFonts w:ascii="Times New Roman" w:hAnsi="Times New Roman"/>
          <w:sz w:val="28"/>
          <w:szCs w:val="28"/>
        </w:rPr>
        <w:t xml:space="preserve">Утвердить План </w:t>
      </w:r>
      <w:r w:rsidR="00E82E4F">
        <w:rPr>
          <w:rFonts w:ascii="Times New Roman" w:hAnsi="Times New Roman"/>
          <w:sz w:val="28"/>
          <w:szCs w:val="28"/>
        </w:rPr>
        <w:t>мероприятий по противодействию</w:t>
      </w:r>
      <w:r w:rsidR="00294ECA" w:rsidRPr="00A674A5">
        <w:rPr>
          <w:rFonts w:ascii="Times New Roman" w:hAnsi="Times New Roman"/>
          <w:sz w:val="28"/>
          <w:szCs w:val="28"/>
        </w:rPr>
        <w:t xml:space="preserve"> коррупции в </w:t>
      </w:r>
      <w:r w:rsidR="005D3BB4">
        <w:rPr>
          <w:rFonts w:ascii="Times New Roman" w:hAnsi="Times New Roman"/>
          <w:sz w:val="28"/>
          <w:szCs w:val="28"/>
        </w:rPr>
        <w:t xml:space="preserve">Суходонецком </w:t>
      </w:r>
      <w:r w:rsidR="00294ECA" w:rsidRPr="00A674A5">
        <w:rPr>
          <w:rFonts w:ascii="Times New Roman" w:hAnsi="Times New Roman"/>
          <w:sz w:val="28"/>
          <w:szCs w:val="28"/>
        </w:rPr>
        <w:t>сельском</w:t>
      </w:r>
      <w:r w:rsidR="00E82E4F">
        <w:rPr>
          <w:rFonts w:ascii="Times New Roman" w:hAnsi="Times New Roman"/>
          <w:sz w:val="28"/>
          <w:szCs w:val="28"/>
        </w:rPr>
        <w:t xml:space="preserve"> поселении </w:t>
      </w:r>
      <w:r w:rsidR="00E82E4F">
        <w:rPr>
          <w:rFonts w:ascii="Times New Roman" w:hAnsi="Times New Roman"/>
          <w:color w:val="000000"/>
          <w:sz w:val="28"/>
          <w:szCs w:val="28"/>
        </w:rPr>
        <w:t>Богучарского муниципального района</w:t>
      </w:r>
      <w:r w:rsidR="00E82E4F" w:rsidRPr="00672C06">
        <w:rPr>
          <w:rFonts w:ascii="Times New Roman" w:hAnsi="Times New Roman"/>
          <w:color w:val="000000"/>
          <w:sz w:val="28"/>
          <w:szCs w:val="28"/>
        </w:rPr>
        <w:t xml:space="preserve"> на 202</w:t>
      </w:r>
      <w:r w:rsidR="00E82E4F">
        <w:rPr>
          <w:rFonts w:ascii="Times New Roman" w:hAnsi="Times New Roman"/>
          <w:color w:val="000000"/>
          <w:sz w:val="28"/>
          <w:szCs w:val="28"/>
        </w:rPr>
        <w:t>5</w:t>
      </w:r>
      <w:r w:rsidR="00E82E4F" w:rsidRPr="00672C06">
        <w:rPr>
          <w:rFonts w:ascii="Times New Roman" w:hAnsi="Times New Roman"/>
          <w:color w:val="000000"/>
          <w:sz w:val="28"/>
          <w:szCs w:val="28"/>
        </w:rPr>
        <w:t xml:space="preserve"> - 202</w:t>
      </w:r>
      <w:r w:rsidR="00E82E4F">
        <w:rPr>
          <w:rFonts w:ascii="Times New Roman" w:hAnsi="Times New Roman"/>
          <w:color w:val="000000"/>
          <w:sz w:val="28"/>
          <w:szCs w:val="28"/>
        </w:rPr>
        <w:t>8</w:t>
      </w:r>
      <w:r w:rsidR="00E82E4F" w:rsidRPr="00672C06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="00E82E4F">
        <w:rPr>
          <w:rFonts w:ascii="Times New Roman" w:hAnsi="Times New Roman"/>
          <w:sz w:val="28"/>
          <w:szCs w:val="28"/>
        </w:rPr>
        <w:t xml:space="preserve"> </w:t>
      </w:r>
      <w:r w:rsidR="00294ECA" w:rsidRPr="00A674A5">
        <w:rPr>
          <w:rFonts w:ascii="Times New Roman" w:hAnsi="Times New Roman"/>
          <w:sz w:val="28"/>
          <w:szCs w:val="28"/>
        </w:rPr>
        <w:t>согласно приложению.</w:t>
      </w:r>
    </w:p>
    <w:p w:rsidR="00190A39" w:rsidRPr="0006474A" w:rsidRDefault="00C735F8" w:rsidP="00E82E4F">
      <w:pPr>
        <w:pStyle w:val="11"/>
        <w:snapToGrid w:val="0"/>
        <w:ind w:left="5" w:right="-1" w:firstLine="562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90A39">
        <w:rPr>
          <w:rFonts w:ascii="Times New Roman" w:hAnsi="Times New Roman"/>
          <w:bCs/>
          <w:spacing w:val="-2"/>
          <w:sz w:val="28"/>
          <w:szCs w:val="28"/>
        </w:rPr>
        <w:t xml:space="preserve">. </w:t>
      </w:r>
      <w:proofErr w:type="gramStart"/>
      <w:r w:rsidR="00190A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90A39">
        <w:rPr>
          <w:rFonts w:ascii="Times New Roman" w:hAnsi="Times New Roman"/>
          <w:sz w:val="28"/>
          <w:szCs w:val="28"/>
        </w:rPr>
        <w:t xml:space="preserve"> исполнением 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="00190A39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190A39" w:rsidRDefault="00190A39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C25775" w:rsidRDefault="00C25775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E82E4F" w:rsidRDefault="00E82E4F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E82E4F" w:rsidRDefault="00E82E4F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FA6D24" w:rsidRPr="00C25775" w:rsidRDefault="00C25775" w:rsidP="00FA6D24">
      <w:pPr>
        <w:pStyle w:val="11"/>
        <w:jc w:val="both"/>
        <w:rPr>
          <w:rFonts w:ascii="Times New Roman" w:hAnsi="Times New Roman"/>
          <w:bCs/>
          <w:sz w:val="28"/>
          <w:szCs w:val="28"/>
        </w:rPr>
      </w:pPr>
      <w:r w:rsidRPr="00C25775">
        <w:rPr>
          <w:rFonts w:ascii="Times New Roman" w:hAnsi="Times New Roman"/>
          <w:bCs/>
          <w:sz w:val="28"/>
          <w:szCs w:val="28"/>
        </w:rPr>
        <w:t>Глава</w:t>
      </w:r>
      <w:r w:rsidR="005D3BB4">
        <w:rPr>
          <w:rFonts w:ascii="Times New Roman" w:hAnsi="Times New Roman"/>
          <w:bCs/>
          <w:sz w:val="28"/>
          <w:szCs w:val="28"/>
        </w:rPr>
        <w:t xml:space="preserve"> Суходонецкого</w:t>
      </w:r>
      <w:r w:rsidR="0091191C">
        <w:rPr>
          <w:rFonts w:ascii="Times New Roman" w:hAnsi="Times New Roman"/>
          <w:bCs/>
          <w:sz w:val="28"/>
          <w:szCs w:val="28"/>
        </w:rPr>
        <w:t xml:space="preserve"> </w:t>
      </w:r>
      <w:r w:rsidR="00FA6D24" w:rsidRPr="00C25775">
        <w:rPr>
          <w:rFonts w:ascii="Times New Roman" w:hAnsi="Times New Roman"/>
          <w:bCs/>
          <w:sz w:val="28"/>
          <w:szCs w:val="28"/>
        </w:rPr>
        <w:t xml:space="preserve">сельского поселения                        </w:t>
      </w:r>
      <w:r w:rsidR="0091191C">
        <w:rPr>
          <w:rFonts w:ascii="Times New Roman" w:hAnsi="Times New Roman"/>
          <w:bCs/>
          <w:sz w:val="28"/>
          <w:szCs w:val="28"/>
        </w:rPr>
        <w:t xml:space="preserve">     </w:t>
      </w:r>
      <w:r w:rsidRPr="00C25775">
        <w:rPr>
          <w:rFonts w:ascii="Times New Roman" w:hAnsi="Times New Roman"/>
          <w:bCs/>
          <w:sz w:val="28"/>
          <w:szCs w:val="28"/>
        </w:rPr>
        <w:t xml:space="preserve">    </w:t>
      </w:r>
      <w:r w:rsidR="005D3BB4">
        <w:rPr>
          <w:rFonts w:ascii="Times New Roman" w:hAnsi="Times New Roman"/>
          <w:bCs/>
          <w:sz w:val="28"/>
          <w:szCs w:val="28"/>
        </w:rPr>
        <w:t xml:space="preserve">С.В. </w:t>
      </w:r>
      <w:proofErr w:type="spellStart"/>
      <w:r w:rsidR="005D3BB4">
        <w:rPr>
          <w:rFonts w:ascii="Times New Roman" w:hAnsi="Times New Roman"/>
          <w:bCs/>
          <w:sz w:val="28"/>
          <w:szCs w:val="28"/>
        </w:rPr>
        <w:t>Марочкин</w:t>
      </w:r>
      <w:proofErr w:type="spellEnd"/>
    </w:p>
    <w:p w:rsidR="00FA6D24" w:rsidRDefault="00FA6D24" w:rsidP="00FA6D24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A6D24" w:rsidRDefault="00FA6D24" w:rsidP="00FA6D24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82E4F" w:rsidRDefault="00E82E4F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82E4F" w:rsidRDefault="00E82E4F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82E4F" w:rsidRDefault="00E82E4F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06474A" w:rsidRDefault="0006474A" w:rsidP="00294ECA">
      <w:pPr>
        <w:pStyle w:val="11"/>
        <w:rPr>
          <w:rFonts w:ascii="Times New Roman" w:hAnsi="Times New Roman"/>
          <w:sz w:val="24"/>
          <w:szCs w:val="24"/>
        </w:rPr>
      </w:pPr>
    </w:p>
    <w:p w:rsidR="00FA6D24" w:rsidRPr="00C25775" w:rsidRDefault="00FA6D2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25775">
        <w:rPr>
          <w:rFonts w:ascii="Times New Roman" w:hAnsi="Times New Roman"/>
          <w:sz w:val="20"/>
          <w:szCs w:val="20"/>
        </w:rPr>
        <w:t xml:space="preserve">Приложение                </w:t>
      </w:r>
    </w:p>
    <w:p w:rsidR="00FA6D24" w:rsidRPr="00C25775" w:rsidRDefault="000D7D56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="0006474A">
        <w:rPr>
          <w:rFonts w:ascii="Times New Roman" w:hAnsi="Times New Roman"/>
          <w:sz w:val="20"/>
          <w:szCs w:val="20"/>
        </w:rPr>
        <w:t xml:space="preserve"> </w:t>
      </w:r>
      <w:r w:rsidR="00C735F8">
        <w:rPr>
          <w:rFonts w:ascii="Times New Roman" w:hAnsi="Times New Roman"/>
          <w:sz w:val="20"/>
          <w:szCs w:val="20"/>
        </w:rPr>
        <w:t>постановлению</w:t>
      </w:r>
      <w:r w:rsidR="00FA6D24" w:rsidRPr="00C25775">
        <w:rPr>
          <w:rFonts w:ascii="Times New Roman" w:hAnsi="Times New Roman"/>
          <w:sz w:val="20"/>
          <w:szCs w:val="20"/>
        </w:rPr>
        <w:t xml:space="preserve"> администрации </w:t>
      </w:r>
    </w:p>
    <w:p w:rsidR="00C735F8" w:rsidRDefault="005D3BB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Суходонецкого </w:t>
      </w:r>
      <w:r w:rsidR="00FA6D24" w:rsidRPr="00C25775">
        <w:rPr>
          <w:rFonts w:ascii="Times New Roman" w:hAnsi="Times New Roman"/>
          <w:sz w:val="20"/>
          <w:szCs w:val="20"/>
        </w:rPr>
        <w:t>сельского поселения</w:t>
      </w:r>
    </w:p>
    <w:p w:rsidR="00C735F8" w:rsidRDefault="00C735F8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Богучарского муниципального района</w:t>
      </w:r>
    </w:p>
    <w:p w:rsidR="00FA6D24" w:rsidRPr="00C25775" w:rsidRDefault="00C735F8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Воронежской области</w:t>
      </w:r>
      <w:r w:rsidR="00FA6D24" w:rsidRPr="00C25775">
        <w:rPr>
          <w:rFonts w:ascii="Times New Roman" w:hAnsi="Times New Roman"/>
          <w:sz w:val="20"/>
          <w:szCs w:val="20"/>
        </w:rPr>
        <w:t xml:space="preserve">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 w:rsidRPr="00C2577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="00C25775" w:rsidRPr="00C25775">
        <w:rPr>
          <w:rFonts w:ascii="Times New Roman" w:hAnsi="Times New Roman"/>
          <w:sz w:val="20"/>
          <w:szCs w:val="20"/>
        </w:rPr>
        <w:t xml:space="preserve">           от </w:t>
      </w:r>
      <w:r w:rsidR="00190A39">
        <w:rPr>
          <w:rFonts w:ascii="Times New Roman" w:hAnsi="Times New Roman"/>
          <w:sz w:val="20"/>
          <w:szCs w:val="20"/>
        </w:rPr>
        <w:t xml:space="preserve"> </w:t>
      </w:r>
      <w:r w:rsidR="00DC1B69">
        <w:rPr>
          <w:rFonts w:ascii="Times New Roman" w:hAnsi="Times New Roman"/>
          <w:sz w:val="20"/>
          <w:szCs w:val="20"/>
        </w:rPr>
        <w:t>24</w:t>
      </w:r>
      <w:r w:rsidR="005D3BB4">
        <w:rPr>
          <w:rFonts w:ascii="Times New Roman" w:hAnsi="Times New Roman"/>
          <w:sz w:val="20"/>
          <w:szCs w:val="20"/>
        </w:rPr>
        <w:t xml:space="preserve">.01.2025 № </w:t>
      </w:r>
      <w:r w:rsidR="00C735F8">
        <w:rPr>
          <w:rFonts w:ascii="Times New Roman" w:hAnsi="Times New Roman"/>
          <w:sz w:val="20"/>
          <w:szCs w:val="20"/>
        </w:rPr>
        <w:t>1</w:t>
      </w:r>
    </w:p>
    <w:p w:rsidR="00294ECA" w:rsidRDefault="00294ECA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</w:p>
    <w:p w:rsidR="00597516" w:rsidRPr="00E504D3" w:rsidRDefault="00597516" w:rsidP="00597516">
      <w:pPr>
        <w:contextualSpacing/>
        <w:jc w:val="center"/>
        <w:rPr>
          <w:b/>
          <w:bCs/>
        </w:rPr>
      </w:pPr>
      <w:r w:rsidRPr="00E504D3">
        <w:rPr>
          <w:b/>
          <w:bCs/>
        </w:rPr>
        <w:t xml:space="preserve">ПЛАН </w:t>
      </w:r>
      <w:r>
        <w:rPr>
          <w:b/>
          <w:bCs/>
        </w:rPr>
        <w:t xml:space="preserve"> </w:t>
      </w:r>
      <w:r w:rsidR="009F3E46">
        <w:rPr>
          <w:b/>
          <w:bCs/>
        </w:rPr>
        <w:t>МЕРОПРИЯТИЙ ПО ПРОТИВОДЕЙСТВИЮ</w:t>
      </w:r>
      <w:r w:rsidRPr="00E504D3">
        <w:rPr>
          <w:b/>
          <w:bCs/>
        </w:rPr>
        <w:t xml:space="preserve"> КОРРУПЦИИ</w:t>
      </w:r>
    </w:p>
    <w:p w:rsidR="00597516" w:rsidRDefault="00597516" w:rsidP="00597516">
      <w:pPr>
        <w:jc w:val="center"/>
        <w:rPr>
          <w:b/>
          <w:bCs/>
        </w:rPr>
      </w:pPr>
      <w:r w:rsidRPr="00E504D3">
        <w:rPr>
          <w:b/>
          <w:bCs/>
        </w:rPr>
        <w:t>В</w:t>
      </w:r>
      <w:r w:rsidR="005D3BB4">
        <w:rPr>
          <w:b/>
          <w:bCs/>
        </w:rPr>
        <w:t xml:space="preserve"> СУХОДОНЕЦКОМ</w:t>
      </w:r>
      <w:r w:rsidRPr="00E504D3">
        <w:rPr>
          <w:b/>
          <w:bCs/>
        </w:rPr>
        <w:t xml:space="preserve"> СЕЛЬСКОМ ПОСЕЛЕНИИ </w:t>
      </w:r>
    </w:p>
    <w:p w:rsidR="00597516" w:rsidRDefault="00597516" w:rsidP="00597516">
      <w:pPr>
        <w:jc w:val="center"/>
        <w:rPr>
          <w:b/>
          <w:bCs/>
        </w:rPr>
      </w:pPr>
      <w:r w:rsidRPr="00E504D3">
        <w:rPr>
          <w:b/>
          <w:bCs/>
        </w:rPr>
        <w:t xml:space="preserve">БОГУЧАРСКОГО МУНИЦИПАЛЬНОГО РАЙОНА НА </w:t>
      </w:r>
      <w:r w:rsidR="009F3E46">
        <w:rPr>
          <w:b/>
          <w:bCs/>
        </w:rPr>
        <w:t xml:space="preserve"> 2025-2028</w:t>
      </w:r>
      <w:r>
        <w:rPr>
          <w:b/>
          <w:bCs/>
        </w:rPr>
        <w:t xml:space="preserve"> ГОД</w:t>
      </w:r>
      <w:r w:rsidR="009F3E46">
        <w:rPr>
          <w:b/>
          <w:bCs/>
        </w:rPr>
        <w:t>Ы</w:t>
      </w:r>
    </w:p>
    <w:p w:rsidR="00597516" w:rsidRPr="00135BAA" w:rsidRDefault="00597516" w:rsidP="00597516">
      <w:pPr>
        <w:jc w:val="center"/>
        <w:rPr>
          <w:b/>
          <w:bCs/>
        </w:rPr>
      </w:pPr>
    </w:p>
    <w:tbl>
      <w:tblPr>
        <w:tblStyle w:val="a9"/>
        <w:tblW w:w="10666" w:type="dxa"/>
        <w:tblInd w:w="-176" w:type="dxa"/>
        <w:tblLayout w:type="fixed"/>
        <w:tblLook w:val="04A0"/>
      </w:tblPr>
      <w:tblGrid>
        <w:gridCol w:w="709"/>
        <w:gridCol w:w="5846"/>
        <w:gridCol w:w="2268"/>
        <w:gridCol w:w="1843"/>
      </w:tblGrid>
      <w:tr w:rsidR="00597516" w:rsidRPr="00873287" w:rsidTr="00597516">
        <w:trPr>
          <w:trHeight w:val="513"/>
        </w:trPr>
        <w:tc>
          <w:tcPr>
            <w:tcW w:w="709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597516" w:rsidRPr="00873287" w:rsidRDefault="00597516" w:rsidP="00597516">
            <w:pPr>
              <w:ind w:left="-108" w:firstLine="108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п\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Срок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br/>
              <w:t>выполнения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597516" w:rsidP="00C735F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73287">
              <w:rPr>
                <w:b/>
                <w:color w:val="000000" w:themeColor="text1"/>
                <w:sz w:val="24"/>
                <w:szCs w:val="24"/>
              </w:rPr>
              <w:t xml:space="preserve">Направление 1.  Организация работы по противодействию коррупции в </w:t>
            </w:r>
            <w:proofErr w:type="spellStart"/>
            <w:r w:rsidR="00C735F8">
              <w:rPr>
                <w:b/>
                <w:color w:val="000000" w:themeColor="text1"/>
                <w:sz w:val="24"/>
                <w:szCs w:val="24"/>
              </w:rPr>
              <w:t>Суходонецком</w:t>
            </w:r>
            <w:proofErr w:type="spellEnd"/>
            <w:r w:rsidR="00E82E4F">
              <w:rPr>
                <w:b/>
                <w:color w:val="000000" w:themeColor="text1"/>
                <w:sz w:val="24"/>
                <w:szCs w:val="24"/>
              </w:rPr>
              <w:t xml:space="preserve"> сельском поселении</w:t>
            </w:r>
            <w:r w:rsidRPr="00873287">
              <w:rPr>
                <w:b/>
                <w:color w:val="000000" w:themeColor="text1"/>
                <w:sz w:val="24"/>
                <w:szCs w:val="24"/>
              </w:rPr>
              <w:t xml:space="preserve"> Богучарского муниципального района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46" w:type="dxa"/>
          </w:tcPr>
          <w:p w:rsidR="00597516" w:rsidRPr="00873287" w:rsidRDefault="00597516" w:rsidP="00871FCF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Проведение заседаний Совета по противодействию коррупции в </w:t>
            </w:r>
            <w:r w:rsidR="00871FCF">
              <w:rPr>
                <w:color w:val="000000" w:themeColor="text1"/>
                <w:sz w:val="24"/>
                <w:szCs w:val="24"/>
                <w:lang w:eastAsia="ru-RU"/>
              </w:rPr>
              <w:t xml:space="preserve">Суходонецком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сельском поселении Богучарского муниципального района</w:t>
            </w:r>
            <w:r w:rsidR="009F3E46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="00BD369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Совет по противодействию коррупции </w:t>
            </w:r>
            <w:r w:rsidR="00871FCF">
              <w:rPr>
                <w:color w:val="000000" w:themeColor="text1"/>
                <w:sz w:val="24"/>
                <w:szCs w:val="24"/>
              </w:rPr>
              <w:t>Суходонецкого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FC11DD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871FCF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Проведение мониторинга участия лиц, замещающих муниципальные должности, должности муниципальной службы  в органах местного самоуправления </w:t>
            </w:r>
            <w:r w:rsidR="00871FCF">
              <w:rPr>
                <w:color w:val="000000" w:themeColor="text1"/>
                <w:sz w:val="24"/>
                <w:szCs w:val="24"/>
                <w:lang w:eastAsia="ru-RU"/>
              </w:rPr>
              <w:t>Суходонецкого</w:t>
            </w:r>
            <w:r w:rsidR="00E82E4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поселения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Богучарского муниципального района в управлении коммерческими и некоммерческими организациями</w:t>
            </w:r>
            <w:r w:rsidR="00E82E4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E82E4F" w:rsidRDefault="00871FCF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Суходонецкого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E82E4F" w:rsidRPr="005A375D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 xml:space="preserve">До 25 декабря 2025 года, </w:t>
            </w:r>
          </w:p>
          <w:p w:rsidR="00E82E4F" w:rsidRPr="005A375D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 xml:space="preserve">До 25 декабря 2026 года, </w:t>
            </w:r>
          </w:p>
          <w:p w:rsidR="00E82E4F" w:rsidRPr="005A375D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25 декабря 2027 года,</w:t>
            </w:r>
          </w:p>
          <w:p w:rsidR="00597516" w:rsidRPr="00873287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25 декабря 2028 года</w:t>
            </w:r>
            <w:r w:rsidRPr="00FD3CC8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FC11DD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1.3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871FCF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Осуществление мониторинга организации деятельности по профилактике коррупционных и иных правонарушений в органах местного самоуправления</w:t>
            </w:r>
            <w:r w:rsidR="00871FCF">
              <w:rPr>
                <w:color w:val="000000" w:themeColor="text1"/>
                <w:sz w:val="24"/>
                <w:szCs w:val="24"/>
                <w:lang w:eastAsia="ru-RU"/>
              </w:rPr>
              <w:t xml:space="preserve"> Суходонецкого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Default="00871FCF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Суходонецкого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FC11DD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1.4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871FCF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Взаимодействие с правоохранительными органами по вопросам профилактики и выявления фактов коррупции в органе местного самоуправления </w:t>
            </w:r>
            <w:r w:rsidR="00871FCF">
              <w:rPr>
                <w:color w:val="000000" w:themeColor="text1"/>
                <w:sz w:val="24"/>
                <w:szCs w:val="24"/>
                <w:lang w:eastAsia="ru-RU"/>
              </w:rPr>
              <w:t xml:space="preserve">Суходонецкого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Богучарского муниципального района, выработка согласованных действий органа и должностных лиц, к функциональным обязанностям которых относится выявление и пресечение коррупционных правонарушений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Default="00871FCF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Суходонецкого</w:t>
            </w:r>
          </w:p>
          <w:p w:rsidR="00597516" w:rsidRPr="00873287" w:rsidRDefault="007365B2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Ежегодно 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1.5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871FCF">
            <w:pPr>
              <w:jc w:val="both"/>
              <w:rPr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Организация тестирования граждан Российской Федерации (муниципальных служащих органов местного самоуправления </w:t>
            </w:r>
            <w:r w:rsidR="00871FCF">
              <w:rPr>
                <w:color w:val="000000" w:themeColor="text1"/>
                <w:sz w:val="24"/>
                <w:szCs w:val="24"/>
                <w:lang w:eastAsia="ru-RU"/>
              </w:rPr>
              <w:t xml:space="preserve">Суходонецкого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поселения), претендующих на замещение муниципальных должностей, должностей муниципальной службы  на знание законодательства в сфере противодействия коррупции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Default="00871FCF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Суходонецкого</w:t>
            </w:r>
          </w:p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871FCF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 в органах местного самоуправления </w:t>
            </w:r>
            <w:r w:rsidR="00871FCF">
              <w:rPr>
                <w:color w:val="000000" w:themeColor="text1"/>
                <w:sz w:val="24"/>
                <w:szCs w:val="24"/>
                <w:lang w:eastAsia="ru-RU"/>
              </w:rPr>
              <w:t xml:space="preserve">Суходонецкого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сельского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поселения,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:rsidR="007365B2" w:rsidRDefault="00871FCF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Суходонецкого</w:t>
            </w:r>
          </w:p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1.7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871FCF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Принятие мер по участию муниципальных служащих органов местного самоуправления </w:t>
            </w:r>
            <w:r w:rsidR="00871FCF">
              <w:rPr>
                <w:color w:val="000000" w:themeColor="text1"/>
                <w:sz w:val="24"/>
                <w:szCs w:val="24"/>
                <w:lang w:eastAsia="ru-RU"/>
              </w:rPr>
              <w:t xml:space="preserve">Суходонецкого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поселения, в должностные обязанности которых входит участие в противодействии коррупции</w:t>
            </w:r>
            <w:r w:rsidRPr="008732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в мероприятиях по професс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иональному развитию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ab/>
              <w:t>в области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противодействия коррупции,</w:t>
            </w:r>
            <w:r w:rsidRPr="008732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в том числе их обучение по дополнительным профессиональным программам в области противодействия коррупции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Default="00871FCF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Суходонецкого</w:t>
            </w:r>
          </w:p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1.8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871FCF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Принятие мер по участию работников органов местного самоуправления </w:t>
            </w:r>
            <w:r w:rsidR="00871FCF">
              <w:rPr>
                <w:color w:val="000000" w:themeColor="text1"/>
                <w:sz w:val="24"/>
                <w:szCs w:val="24"/>
                <w:lang w:eastAsia="ru-RU"/>
              </w:rPr>
              <w:t xml:space="preserve">Суходонецкого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поселения, в должностные обязанности которых входит участие в проведении закупок товаров, работ, услуг для обеспечения государственных (муниципальных) нужд в мероприятиях по профессиональному развитию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ab/>
              <w:t>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Default="00871FCF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Суходонецкого</w:t>
            </w:r>
          </w:p>
          <w:p w:rsidR="00597516" w:rsidRPr="00FD3CC8" w:rsidRDefault="007365B2" w:rsidP="007365B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374882" w:rsidP="00CC6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2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 Соблюдение </w:t>
            </w:r>
            <w:proofErr w:type="spellStart"/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стандартов при замещении муниципальных должностей и прохождении муниципальной службы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  <w:r w:rsidR="0037488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374882" w:rsidRDefault="00871FCF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Суходонецкого</w:t>
            </w:r>
          </w:p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5846" w:type="dxa"/>
          </w:tcPr>
          <w:p w:rsidR="00597516" w:rsidRPr="00E91078" w:rsidRDefault="00597516" w:rsidP="00CC6762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E91078">
              <w:rPr>
                <w:sz w:val="24"/>
                <w:szCs w:val="24"/>
                <w:lang w:eastAsia="ru-RU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      </w:r>
            <w:r w:rsidR="0037488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374882" w:rsidRDefault="00871FCF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Суходонецкого</w:t>
            </w:r>
          </w:p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  <w:r w:rsidR="00597516"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5846" w:type="dxa"/>
          </w:tcPr>
          <w:p w:rsidR="00597516" w:rsidRPr="00873287" w:rsidRDefault="00597516" w:rsidP="00871FCF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Организация      и     осуществление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соблюдением работниками органов местного самоуправления </w:t>
            </w:r>
            <w:r w:rsidR="00871FCF">
              <w:rPr>
                <w:color w:val="000000" w:themeColor="text1"/>
                <w:sz w:val="24"/>
                <w:szCs w:val="24"/>
                <w:lang w:eastAsia="ru-RU"/>
              </w:rPr>
              <w:t xml:space="preserve">Суходонецкого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Кодекса этики и служебного поведения</w:t>
            </w:r>
            <w:r w:rsidR="0037488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Default="00871FCF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Суходонецкого</w:t>
            </w:r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374882" w:rsidRDefault="00871FCF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Суходонецкого</w:t>
            </w:r>
          </w:p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rPr>
          <w:trHeight w:val="563"/>
        </w:trPr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374882" w:rsidRDefault="00871FCF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Суходонецкого</w:t>
            </w:r>
          </w:p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AA447F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97516" w:rsidRPr="00873287" w:rsidTr="00597516">
        <w:trPr>
          <w:trHeight w:val="269"/>
        </w:trPr>
        <w:tc>
          <w:tcPr>
            <w:tcW w:w="10666" w:type="dxa"/>
            <w:gridSpan w:val="4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</w:t>
            </w:r>
            <w:r w:rsidR="00374882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авление 3</w:t>
            </w: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Развитие институтов общественного </w:t>
            </w:r>
            <w:proofErr w:type="gramStart"/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597516" w:rsidRPr="00873287" w:rsidTr="00597516">
        <w:trPr>
          <w:trHeight w:val="548"/>
        </w:trPr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Осуществление взаимодействия с администрацией Богучарского муниципального района, Общественной палатой Богучарского муниципального района и институтами гражданского общества по вопросам </w:t>
            </w:r>
            <w:proofErr w:type="spell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работы и общественного контроля.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Default="00871FCF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Суходонецкого</w:t>
            </w:r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1103D3" w:rsidP="00CC676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4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. Регламентация исполнения государственных функций и предоставления государственных услуг и муниципальных услуг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.1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Default="00871FCF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Суходонецкого</w:t>
            </w:r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871FCF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</w:t>
            </w:r>
            <w:r w:rsidR="00871FCF">
              <w:rPr>
                <w:color w:val="000000" w:themeColor="text1"/>
                <w:sz w:val="24"/>
                <w:szCs w:val="24"/>
                <w:lang w:eastAsia="ru-RU"/>
              </w:rPr>
              <w:t xml:space="preserve"> Суходонецкого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 сельского поселения Бог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 xml:space="preserve">учарского муниципального района,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а также контактных данных органов  прокуратуры, органов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внутренних дел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A375D" w:rsidRDefault="00871FCF" w:rsidP="005A375D">
            <w:pPr>
              <w:spacing w:line="235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Суходонецкого</w:t>
            </w:r>
          </w:p>
          <w:p w:rsidR="00597516" w:rsidRPr="00FD3CC8" w:rsidRDefault="00597516" w:rsidP="005A375D">
            <w:pPr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1103D3" w:rsidP="00CC6762">
            <w:pPr>
              <w:ind w:firstLine="284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5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Проведение </w:t>
            </w:r>
            <w:proofErr w:type="spellStart"/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мониторинга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.1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Default="00871FCF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Суходонецкого</w:t>
            </w:r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1103D3" w:rsidP="00CC676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6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Обеспечение доступа граждан к информации о деятельности органов местного самоуправления </w:t>
            </w:r>
            <w:r w:rsidR="00871FCF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Суходонецкого 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  <w:p w:rsidR="00597516" w:rsidRPr="00873287" w:rsidRDefault="00597516" w:rsidP="001103D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Богучарского муниципального района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</w:tcPr>
          <w:p w:rsidR="00597516" w:rsidRPr="00873287" w:rsidRDefault="00597516" w:rsidP="00871FCF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Реализация прав граждан на получение достоверной информации о деятельности органов местного самоуправления </w:t>
            </w:r>
            <w:r w:rsidR="00871FCF">
              <w:rPr>
                <w:color w:val="000000" w:themeColor="text1"/>
                <w:sz w:val="24"/>
                <w:szCs w:val="24"/>
                <w:lang w:eastAsia="ru-RU"/>
              </w:rPr>
              <w:t>Суходонецкого</w:t>
            </w:r>
            <w:r w:rsidR="00F90F1D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Богучарского муниципального района Воронежской области, размещение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на официальном сайте</w:t>
            </w:r>
            <w:r w:rsidR="0029153D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71FCF">
              <w:rPr>
                <w:color w:val="000000" w:themeColor="text1"/>
                <w:sz w:val="24"/>
                <w:szCs w:val="24"/>
                <w:lang w:eastAsia="ru-RU"/>
              </w:rPr>
              <w:t>Суходонецкого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информационно-телекоммуникационной сети «Интернет»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сведений о структуре  органов местного самоуправления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71FCF">
              <w:rPr>
                <w:color w:val="000000" w:themeColor="text1"/>
                <w:sz w:val="24"/>
                <w:szCs w:val="24"/>
                <w:lang w:eastAsia="ru-RU"/>
              </w:rPr>
              <w:t xml:space="preserve">Суходонецкого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поселения,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выполняемых ими функциях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а также иной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информации в соответствии с требованиями действующего федерального законодательства</w:t>
            </w:r>
            <w:r w:rsidR="00F90F1D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:rsidR="001103D3" w:rsidRDefault="00871FCF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Суходонецкого</w:t>
            </w:r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5846" w:type="dxa"/>
          </w:tcPr>
          <w:p w:rsidR="00597516" w:rsidRPr="00873287" w:rsidRDefault="00597516" w:rsidP="000E01D0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Обеспечение работы телефона доверия, </w:t>
            </w:r>
            <w:proofErr w:type="spellStart"/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Интернет-приемной</w:t>
            </w:r>
            <w:proofErr w:type="spellEnd"/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на официальном  сайте администрации</w:t>
            </w:r>
            <w:r w:rsidR="000E01D0">
              <w:rPr>
                <w:color w:val="000000" w:themeColor="text1"/>
                <w:sz w:val="24"/>
                <w:szCs w:val="24"/>
                <w:lang w:eastAsia="ru-RU"/>
              </w:rPr>
              <w:t xml:space="preserve"> Суходонецкого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 сельского поселения в сети Интернет с целью улучшения обратной связи с гражданами и организациями, а также получения сигналов о фактах коррупции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0E01D0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Суходонецкого</w:t>
            </w:r>
          </w:p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официальных сайте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0E01D0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Суходонецкого</w:t>
            </w:r>
          </w:p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5F018F" w:rsidP="00CC676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 w:rsidRPr="00873287">
              <w:rPr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597516" w:rsidRPr="00873287">
              <w:rPr>
                <w:color w:val="000000" w:themeColor="text1"/>
                <w:sz w:val="24"/>
                <w:szCs w:val="24"/>
              </w:rPr>
              <w:t xml:space="preserve"> </w:t>
            </w:r>
            <w:r w:rsidR="00597516" w:rsidRPr="00873287">
              <w:rPr>
                <w:b/>
                <w:color w:val="000000" w:themeColor="text1"/>
                <w:sz w:val="24"/>
                <w:szCs w:val="24"/>
                <w:lang w:eastAsia="ru-RU"/>
              </w:rPr>
              <w:t>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</w:tcPr>
          <w:p w:rsidR="00597516" w:rsidRPr="00873287" w:rsidRDefault="00597516" w:rsidP="000E01D0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Информирование главы </w:t>
            </w:r>
            <w:r w:rsidR="000E01D0">
              <w:rPr>
                <w:color w:val="000000" w:themeColor="text1"/>
                <w:sz w:val="24"/>
                <w:szCs w:val="24"/>
                <w:lang w:eastAsia="ru-RU"/>
              </w:rPr>
              <w:t xml:space="preserve">Суходонецкого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о рисках возникновения в ходе реализации национальных проектов правонарушений, в том числе коррупционного характера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0E01D0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Суходонецкого</w:t>
            </w:r>
          </w:p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В течение рабочего дня 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со дня возникновения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Добровольное анкетирование служащих (работников), принимающих участие в осуществлении закупок, о возможной личной заинтересованности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0E01D0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Суходонецкого</w:t>
            </w:r>
          </w:p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843" w:type="dxa"/>
          </w:tcPr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val="en-US" w:eastAsia="ru-RU"/>
              </w:rPr>
              <w:t>IV</w:t>
            </w:r>
            <w:r w:rsidRPr="005A375D">
              <w:rPr>
                <w:color w:val="000000" w:themeColor="text1"/>
                <w:lang w:eastAsia="ru-RU"/>
              </w:rPr>
              <w:t xml:space="preserve"> квартал 2025 года</w:t>
            </w:r>
          </w:p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eastAsia="ru-RU"/>
              </w:rPr>
              <w:t>IV квартал 2026 года</w:t>
            </w:r>
          </w:p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eastAsia="ru-RU"/>
              </w:rPr>
              <w:t>IV квартал 2027 года</w:t>
            </w:r>
          </w:p>
          <w:p w:rsidR="00597516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IV квартал 2028 года</w:t>
            </w:r>
          </w:p>
          <w:p w:rsidR="005F018F" w:rsidRPr="005F018F" w:rsidRDefault="005F018F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.3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0E01D0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Суходонецкого</w:t>
            </w:r>
          </w:p>
          <w:p w:rsidR="00597516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</w:t>
            </w:r>
            <w:r>
              <w:rPr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.4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Осуществление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которая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приводит или может привести к конфликту интересов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0E01D0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Суходонецкого</w:t>
            </w:r>
          </w:p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spacing w:line="228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5F018F" w:rsidP="00CC676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  <w:r w:rsidR="00597516" w:rsidRPr="00873287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="00597516" w:rsidRPr="00873287">
              <w:rPr>
                <w:b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="00597516" w:rsidRPr="00873287">
              <w:rPr>
                <w:b/>
                <w:color w:val="000000" w:themeColor="text1"/>
                <w:sz w:val="24"/>
                <w:szCs w:val="24"/>
              </w:rPr>
              <w:t xml:space="preserve"> выполнением мероприятий, предусмотренных настоящим Планом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516" w:rsidRPr="00873287" w:rsidRDefault="00597516" w:rsidP="000E01D0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Мониторинг реализации настоящего Плана органами местного самоуправления </w:t>
            </w:r>
            <w:r w:rsidR="000E01D0">
              <w:rPr>
                <w:color w:val="000000" w:themeColor="text1"/>
                <w:sz w:val="24"/>
                <w:szCs w:val="24"/>
                <w:lang w:eastAsia="ru-RU"/>
              </w:rPr>
              <w:t xml:space="preserve">Суходонецкого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размещение отчета на сайте администрации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E01D0">
              <w:rPr>
                <w:color w:val="000000" w:themeColor="text1"/>
                <w:sz w:val="24"/>
                <w:szCs w:val="24"/>
                <w:lang w:eastAsia="ru-RU"/>
              </w:rPr>
              <w:t>Суходонецкого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 сельского поселения в сети Интернет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75D" w:rsidRPr="00FD3CC8" w:rsidRDefault="005A375D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A375D" w:rsidRDefault="000E01D0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Суходонецкого</w:t>
            </w:r>
          </w:p>
          <w:p w:rsidR="005A375D" w:rsidRPr="00873287" w:rsidRDefault="005A375D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873287" w:rsidRDefault="00597516" w:rsidP="00CC6762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05 февраля 2026 года</w:t>
            </w:r>
          </w:p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05 февраля 2027 года</w:t>
            </w:r>
          </w:p>
          <w:p w:rsidR="005A375D" w:rsidRPr="005A375D" w:rsidRDefault="005A375D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375D">
              <w:rPr>
                <w:color w:val="000000" w:themeColor="text1"/>
                <w:sz w:val="24"/>
                <w:szCs w:val="24"/>
              </w:rPr>
              <w:t>До 05 февраля 2028 года</w:t>
            </w:r>
          </w:p>
          <w:p w:rsidR="005A375D" w:rsidRPr="005A375D" w:rsidRDefault="005A375D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375D">
              <w:rPr>
                <w:color w:val="000000" w:themeColor="text1"/>
                <w:sz w:val="24"/>
                <w:szCs w:val="24"/>
              </w:rPr>
              <w:t>До 05 февраля 2029 года</w:t>
            </w:r>
          </w:p>
          <w:p w:rsidR="00597516" w:rsidRPr="00873287" w:rsidRDefault="00597516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97516" w:rsidRDefault="00597516" w:rsidP="00597516"/>
    <w:p w:rsidR="00FA6D24" w:rsidRDefault="00FA6D24" w:rsidP="00597516">
      <w:pPr>
        <w:pStyle w:val="11"/>
        <w:rPr>
          <w:rFonts w:ascii="Times New Roman" w:hAnsi="Times New Roman"/>
          <w:sz w:val="20"/>
          <w:szCs w:val="20"/>
        </w:rPr>
      </w:pPr>
    </w:p>
    <w:sectPr w:rsidR="00FA6D24" w:rsidSect="00E3383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D24"/>
    <w:rsid w:val="000515B5"/>
    <w:rsid w:val="00052FE1"/>
    <w:rsid w:val="00054BFB"/>
    <w:rsid w:val="0006474A"/>
    <w:rsid w:val="00084534"/>
    <w:rsid w:val="000A16CE"/>
    <w:rsid w:val="000D7D56"/>
    <w:rsid w:val="000E01D0"/>
    <w:rsid w:val="001103D3"/>
    <w:rsid w:val="00176EDB"/>
    <w:rsid w:val="00190A39"/>
    <w:rsid w:val="0029153D"/>
    <w:rsid w:val="00294ECA"/>
    <w:rsid w:val="00374882"/>
    <w:rsid w:val="003C5DDC"/>
    <w:rsid w:val="003F6669"/>
    <w:rsid w:val="00405591"/>
    <w:rsid w:val="00446AB5"/>
    <w:rsid w:val="00462E70"/>
    <w:rsid w:val="004C48D7"/>
    <w:rsid w:val="00597516"/>
    <w:rsid w:val="005A375D"/>
    <w:rsid w:val="005A4673"/>
    <w:rsid w:val="005D3BB4"/>
    <w:rsid w:val="005E26D8"/>
    <w:rsid w:val="005F018F"/>
    <w:rsid w:val="00622DDC"/>
    <w:rsid w:val="00653FE8"/>
    <w:rsid w:val="0066501F"/>
    <w:rsid w:val="0067260C"/>
    <w:rsid w:val="0070438D"/>
    <w:rsid w:val="007247BB"/>
    <w:rsid w:val="007365B2"/>
    <w:rsid w:val="00772B71"/>
    <w:rsid w:val="007D1B52"/>
    <w:rsid w:val="008038CF"/>
    <w:rsid w:val="00810BCB"/>
    <w:rsid w:val="008234A4"/>
    <w:rsid w:val="00871FCF"/>
    <w:rsid w:val="008E6912"/>
    <w:rsid w:val="00910D88"/>
    <w:rsid w:val="0091191C"/>
    <w:rsid w:val="00951DB8"/>
    <w:rsid w:val="009870EF"/>
    <w:rsid w:val="009955A7"/>
    <w:rsid w:val="009974D4"/>
    <w:rsid w:val="009F3E46"/>
    <w:rsid w:val="00A03229"/>
    <w:rsid w:val="00A4035D"/>
    <w:rsid w:val="00AA256D"/>
    <w:rsid w:val="00BD2C3D"/>
    <w:rsid w:val="00BD3692"/>
    <w:rsid w:val="00C01E22"/>
    <w:rsid w:val="00C221C5"/>
    <w:rsid w:val="00C25775"/>
    <w:rsid w:val="00C735F8"/>
    <w:rsid w:val="00C91134"/>
    <w:rsid w:val="00C9266E"/>
    <w:rsid w:val="00CA6695"/>
    <w:rsid w:val="00CB1FFD"/>
    <w:rsid w:val="00CC6762"/>
    <w:rsid w:val="00D14D3F"/>
    <w:rsid w:val="00D15294"/>
    <w:rsid w:val="00D30D5F"/>
    <w:rsid w:val="00D57722"/>
    <w:rsid w:val="00DC1B69"/>
    <w:rsid w:val="00E33830"/>
    <w:rsid w:val="00E82E4F"/>
    <w:rsid w:val="00F90F1D"/>
    <w:rsid w:val="00FA6D24"/>
    <w:rsid w:val="00FC11DD"/>
    <w:rsid w:val="00FF0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2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next w:val="a0"/>
    <w:link w:val="10"/>
    <w:qFormat/>
    <w:rsid w:val="00FA6D24"/>
    <w:pPr>
      <w:keepNext/>
      <w:widowControl w:val="0"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A6D24"/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paragraph" w:styleId="a4">
    <w:name w:val="No Spacing"/>
    <w:link w:val="a5"/>
    <w:uiPriority w:val="1"/>
    <w:qFormat/>
    <w:rsid w:val="00FA6D2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1">
    <w:name w:val="Без интервала1"/>
    <w:rsid w:val="00FA6D24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BodyText21">
    <w:name w:val="Body Text 21"/>
    <w:rsid w:val="00FA6D24"/>
    <w:pPr>
      <w:widowControl w:val="0"/>
      <w:suppressAutoHyphens/>
      <w:spacing w:after="0" w:line="240" w:lineRule="auto"/>
      <w:jc w:val="both"/>
    </w:pPr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customStyle="1" w:styleId="12">
    <w:name w:val="Абзац списка1"/>
    <w:rsid w:val="00FA6D24"/>
    <w:pPr>
      <w:widowControl w:val="0"/>
      <w:suppressAutoHyphens/>
      <w:ind w:left="720"/>
    </w:pPr>
    <w:rPr>
      <w:rFonts w:ascii="Calibri" w:eastAsia="Calibri" w:hAnsi="Calibri" w:cs="Times New Roman"/>
      <w:kern w:val="2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FA6D24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FA6D24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038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038CF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a5">
    <w:name w:val="Без интервала Знак"/>
    <w:link w:val="a4"/>
    <w:uiPriority w:val="1"/>
    <w:locked/>
    <w:rsid w:val="00176EDB"/>
    <w:rPr>
      <w:rFonts w:ascii="Calibri" w:eastAsia="Arial" w:hAnsi="Calibri" w:cs="Calibri"/>
      <w:lang w:eastAsia="ar-SA"/>
    </w:rPr>
  </w:style>
  <w:style w:type="table" w:styleId="a9">
    <w:name w:val="Table Grid"/>
    <w:basedOn w:val="a2"/>
    <w:uiPriority w:val="59"/>
    <w:rsid w:val="005975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Сноска_"/>
    <w:link w:val="ab"/>
    <w:rsid w:val="00CB1FFD"/>
    <w:rPr>
      <w:rFonts w:eastAsia="Times New Roman"/>
      <w:spacing w:val="-5"/>
      <w:shd w:val="clear" w:color="auto" w:fill="FFFFFF"/>
    </w:rPr>
  </w:style>
  <w:style w:type="paragraph" w:customStyle="1" w:styleId="ab">
    <w:name w:val="Сноска"/>
    <w:basedOn w:val="a"/>
    <w:link w:val="aa"/>
    <w:rsid w:val="00CB1FFD"/>
    <w:pPr>
      <w:widowControl w:val="0"/>
      <w:shd w:val="clear" w:color="auto" w:fill="FFFFFF"/>
      <w:suppressAutoHyphens w:val="0"/>
      <w:spacing w:after="480" w:line="569" w:lineRule="exact"/>
      <w:ind w:hanging="940"/>
    </w:pPr>
    <w:rPr>
      <w:rFonts w:asciiTheme="minorHAnsi" w:hAnsiTheme="minorHAnsi" w:cstheme="minorBidi"/>
      <w:spacing w:val="-5"/>
      <w:kern w:val="0"/>
      <w:sz w:val="22"/>
      <w:szCs w:val="22"/>
      <w:lang w:eastAsia="en-US"/>
    </w:rPr>
  </w:style>
  <w:style w:type="character" w:customStyle="1" w:styleId="2">
    <w:name w:val="Сноска (2)_"/>
    <w:link w:val="20"/>
    <w:rsid w:val="00E82E4F"/>
    <w:rPr>
      <w:rFonts w:eastAsia="Times New Roman"/>
      <w:b/>
      <w:bCs/>
      <w:spacing w:val="-2"/>
      <w:shd w:val="clear" w:color="auto" w:fill="FFFFFF"/>
    </w:rPr>
  </w:style>
  <w:style w:type="paragraph" w:customStyle="1" w:styleId="20">
    <w:name w:val="Сноска (2)"/>
    <w:basedOn w:val="a"/>
    <w:link w:val="2"/>
    <w:rsid w:val="00E82E4F"/>
    <w:pPr>
      <w:widowControl w:val="0"/>
      <w:shd w:val="clear" w:color="auto" w:fill="FFFFFF"/>
      <w:suppressAutoHyphens w:val="0"/>
      <w:spacing w:before="480" w:after="180" w:line="326" w:lineRule="exact"/>
    </w:pPr>
    <w:rPr>
      <w:rFonts w:asciiTheme="minorHAnsi" w:hAnsiTheme="minorHAnsi" w:cstheme="minorBidi"/>
      <w:b/>
      <w:bCs/>
      <w:spacing w:val="-2"/>
      <w:kern w:val="0"/>
      <w:sz w:val="22"/>
      <w:szCs w:val="22"/>
      <w:lang w:eastAsia="en-US"/>
    </w:rPr>
  </w:style>
  <w:style w:type="character" w:customStyle="1" w:styleId="ac">
    <w:name w:val="Основной текст_"/>
    <w:link w:val="13"/>
    <w:rsid w:val="00E82E4F"/>
    <w:rPr>
      <w:rFonts w:eastAsia="Times New Roman"/>
      <w:spacing w:val="-5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c"/>
    <w:rsid w:val="00E82E4F"/>
    <w:pPr>
      <w:widowControl w:val="0"/>
      <w:shd w:val="clear" w:color="auto" w:fill="FFFFFF"/>
      <w:suppressAutoHyphens w:val="0"/>
      <w:spacing w:line="319" w:lineRule="exact"/>
      <w:jc w:val="both"/>
    </w:pPr>
    <w:rPr>
      <w:rFonts w:asciiTheme="minorHAnsi" w:hAnsiTheme="minorHAnsi" w:cstheme="minorBidi"/>
      <w:spacing w:val="-5"/>
      <w:kern w:val="0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DF910-0C7D-4778-A21E-B227B654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2025-01-16T14:00:00Z</cp:lastPrinted>
  <dcterms:created xsi:type="dcterms:W3CDTF">2014-03-25T09:03:00Z</dcterms:created>
  <dcterms:modified xsi:type="dcterms:W3CDTF">2025-01-29T07:32:00Z</dcterms:modified>
</cp:coreProperties>
</file>