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DD396F" w:rsidRDefault="00DD396F" w:rsidP="00DD3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Суходонецкого сельского поселения Богучарского муниципально</w:t>
      </w:r>
      <w:r w:rsidR="008654F3">
        <w:rPr>
          <w:b/>
          <w:sz w:val="28"/>
          <w:szCs w:val="28"/>
        </w:rPr>
        <w:t xml:space="preserve">го района Воронежской области во </w:t>
      </w:r>
      <w:r w:rsidR="008654F3">
        <w:rPr>
          <w:b/>
          <w:sz w:val="28"/>
          <w:szCs w:val="28"/>
          <w:lang w:val="en-US"/>
        </w:rPr>
        <w:t>II</w:t>
      </w:r>
      <w:r w:rsidR="005F5F03">
        <w:rPr>
          <w:b/>
          <w:sz w:val="28"/>
          <w:szCs w:val="28"/>
          <w:lang w:val="en-US"/>
        </w:rPr>
        <w:t>I</w:t>
      </w:r>
      <w:r w:rsidRPr="00040EFF">
        <w:rPr>
          <w:b/>
          <w:sz w:val="28"/>
          <w:szCs w:val="28"/>
        </w:rPr>
        <w:t xml:space="preserve"> </w:t>
      </w:r>
      <w:r w:rsidR="006B1458">
        <w:rPr>
          <w:b/>
          <w:sz w:val="28"/>
          <w:szCs w:val="28"/>
        </w:rPr>
        <w:t>квартале 2024</w:t>
      </w:r>
      <w:r>
        <w:rPr>
          <w:b/>
          <w:sz w:val="28"/>
          <w:szCs w:val="28"/>
        </w:rPr>
        <w:t xml:space="preserve"> года»</w:t>
      </w:r>
    </w:p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8654F3">
        <w:rPr>
          <w:sz w:val="28"/>
          <w:szCs w:val="28"/>
        </w:rPr>
        <w:t xml:space="preserve"> </w:t>
      </w:r>
      <w:r w:rsidR="00B57EC2">
        <w:rPr>
          <w:sz w:val="28"/>
          <w:szCs w:val="28"/>
        </w:rPr>
        <w:t>третьем</w:t>
      </w:r>
      <w:r w:rsidR="006B1458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 общее количество поступивших в администрацию поселения устных и письменн</w:t>
      </w:r>
      <w:r w:rsidR="006B1458">
        <w:rPr>
          <w:sz w:val="28"/>
          <w:szCs w:val="28"/>
        </w:rPr>
        <w:t>ых обращений граждан составило 3</w:t>
      </w:r>
      <w:r>
        <w:rPr>
          <w:sz w:val="28"/>
          <w:szCs w:val="28"/>
        </w:rPr>
        <w:t xml:space="preserve">, что </w:t>
      </w:r>
      <w:r w:rsidR="006B1458">
        <w:rPr>
          <w:sz w:val="28"/>
          <w:szCs w:val="28"/>
        </w:rPr>
        <w:t>меньше</w:t>
      </w:r>
      <w:r w:rsidR="007D1DFE">
        <w:rPr>
          <w:sz w:val="28"/>
          <w:szCs w:val="28"/>
        </w:rPr>
        <w:t xml:space="preserve"> </w:t>
      </w:r>
      <w:r w:rsidR="00C3376D">
        <w:rPr>
          <w:sz w:val="28"/>
          <w:szCs w:val="28"/>
        </w:rPr>
        <w:t xml:space="preserve"> на 2</w:t>
      </w:r>
      <w:r>
        <w:rPr>
          <w:sz w:val="28"/>
          <w:szCs w:val="28"/>
        </w:rPr>
        <w:t>5%  по сравнению с</w:t>
      </w:r>
      <w:r w:rsidR="006B1458">
        <w:rPr>
          <w:sz w:val="28"/>
          <w:szCs w:val="28"/>
        </w:rPr>
        <w:t xml:space="preserve"> третьим кварталом 2023 года (4</w:t>
      </w:r>
      <w:r>
        <w:rPr>
          <w:sz w:val="28"/>
          <w:szCs w:val="28"/>
        </w:rPr>
        <w:t xml:space="preserve">).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Основная масса обращений граждан имеет  первичный характер.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поселения:</w:t>
      </w:r>
    </w:p>
    <w:p w:rsidR="00A21415" w:rsidRPr="00A21415" w:rsidRDefault="00A21415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5B60DB">
        <w:rPr>
          <w:sz w:val="28"/>
          <w:szCs w:val="28"/>
        </w:rPr>
        <w:t xml:space="preserve">ЖКХ </w:t>
      </w:r>
      <w:r w:rsidR="003A30EC">
        <w:rPr>
          <w:sz w:val="28"/>
          <w:szCs w:val="28"/>
        </w:rPr>
        <w:t>– 1 обращение</w:t>
      </w:r>
      <w:r w:rsidRPr="00A21415">
        <w:rPr>
          <w:sz w:val="28"/>
          <w:szCs w:val="28"/>
        </w:rPr>
        <w:t>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30EC">
        <w:rPr>
          <w:sz w:val="28"/>
          <w:szCs w:val="28"/>
        </w:rPr>
        <w:t>- экономика</w:t>
      </w:r>
      <w:r w:rsidR="005B60DB">
        <w:rPr>
          <w:sz w:val="28"/>
          <w:szCs w:val="28"/>
        </w:rPr>
        <w:t xml:space="preserve"> – </w:t>
      </w:r>
      <w:r w:rsidR="006B1458">
        <w:rPr>
          <w:sz w:val="28"/>
          <w:szCs w:val="28"/>
        </w:rPr>
        <w:t>2</w:t>
      </w:r>
      <w:r w:rsidR="007D1DFE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.</w:t>
      </w:r>
    </w:p>
    <w:p w:rsidR="00DD396F" w:rsidRDefault="00207D12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третьем</w:t>
      </w:r>
      <w:r w:rsidR="007D1DFE">
        <w:rPr>
          <w:sz w:val="28"/>
          <w:szCs w:val="28"/>
        </w:rPr>
        <w:t xml:space="preserve"> </w:t>
      </w:r>
      <w:r w:rsidR="00DD396F">
        <w:rPr>
          <w:sz w:val="28"/>
          <w:szCs w:val="28"/>
        </w:rPr>
        <w:t>квартал</w:t>
      </w:r>
      <w:r w:rsidR="006B1458">
        <w:rPr>
          <w:sz w:val="28"/>
          <w:szCs w:val="28"/>
        </w:rPr>
        <w:t>е 2024</w:t>
      </w:r>
      <w:r w:rsidR="00DD396F">
        <w:rPr>
          <w:sz w:val="28"/>
          <w:szCs w:val="28"/>
        </w:rPr>
        <w:t xml:space="preserve"> года </w:t>
      </w:r>
      <w:r w:rsidR="006B1458">
        <w:rPr>
          <w:sz w:val="28"/>
          <w:szCs w:val="28"/>
        </w:rPr>
        <w:t>письменных обращений не поступало</w:t>
      </w:r>
      <w:r w:rsidR="005B60DB">
        <w:rPr>
          <w:sz w:val="28"/>
          <w:szCs w:val="28"/>
        </w:rPr>
        <w:t>.</w:t>
      </w:r>
      <w:r w:rsidR="00DD396F">
        <w:rPr>
          <w:sz w:val="28"/>
          <w:szCs w:val="28"/>
        </w:rPr>
        <w:tab/>
        <w:t xml:space="preserve">Авторами обращений являлись следующие категории граждан: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жители поселения;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иные категории.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Из вышестоящих и других организаций в администрацию Суходонецкого сельского поселения </w:t>
      </w:r>
      <w:r w:rsidR="006B1458">
        <w:rPr>
          <w:sz w:val="28"/>
          <w:szCs w:val="28"/>
        </w:rPr>
        <w:t>обращений не поступало</w:t>
      </w:r>
      <w:r>
        <w:rPr>
          <w:sz w:val="28"/>
          <w:szCs w:val="28"/>
        </w:rPr>
        <w:t>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Все устные обращения рассматривались в сроки и с</w:t>
      </w:r>
      <w:r w:rsidR="00207D12">
        <w:rPr>
          <w:sz w:val="28"/>
          <w:szCs w:val="28"/>
        </w:rPr>
        <w:t xml:space="preserve"> положительным их разрешением</w:t>
      </w:r>
      <w:r w:rsidR="003A30EC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</w:p>
    <w:p w:rsidR="00DD396F" w:rsidRDefault="00207D12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третьем</w:t>
      </w:r>
      <w:r w:rsidR="007D1DFE">
        <w:rPr>
          <w:sz w:val="28"/>
          <w:szCs w:val="28"/>
        </w:rPr>
        <w:t xml:space="preserve"> </w:t>
      </w:r>
      <w:r w:rsidR="005B60DB">
        <w:rPr>
          <w:sz w:val="28"/>
          <w:szCs w:val="28"/>
        </w:rPr>
        <w:t xml:space="preserve">квартале </w:t>
      </w:r>
      <w:r w:rsidR="006B1458">
        <w:rPr>
          <w:sz w:val="28"/>
          <w:szCs w:val="28"/>
        </w:rPr>
        <w:t>2024</w:t>
      </w:r>
      <w:r w:rsidR="00DD396F">
        <w:rPr>
          <w:sz w:val="28"/>
          <w:szCs w:val="28"/>
        </w:rPr>
        <w:t xml:space="preserve"> года в администрацию поселения по электронной почте  </w:t>
      </w:r>
      <w:r w:rsidR="003A30EC">
        <w:rPr>
          <w:sz w:val="28"/>
          <w:szCs w:val="28"/>
        </w:rPr>
        <w:t>обращений не поступало</w:t>
      </w:r>
      <w:r w:rsidR="00DD396F">
        <w:rPr>
          <w:sz w:val="28"/>
          <w:szCs w:val="28"/>
        </w:rPr>
        <w:t>.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Суходонецкого сельского поселения                          С.В. Марочкин</w:t>
      </w:r>
    </w:p>
    <w:p w:rsidR="004E743B" w:rsidRDefault="006B1458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6F"/>
    <w:rsid w:val="00207D12"/>
    <w:rsid w:val="00324FD0"/>
    <w:rsid w:val="00332169"/>
    <w:rsid w:val="003A30EC"/>
    <w:rsid w:val="003E6557"/>
    <w:rsid w:val="005B60DB"/>
    <w:rsid w:val="005F5F03"/>
    <w:rsid w:val="006B1458"/>
    <w:rsid w:val="00713F04"/>
    <w:rsid w:val="00782F06"/>
    <w:rsid w:val="007D1DFE"/>
    <w:rsid w:val="008654F3"/>
    <w:rsid w:val="009255D5"/>
    <w:rsid w:val="009F3D73"/>
    <w:rsid w:val="00A21415"/>
    <w:rsid w:val="00AC6D93"/>
    <w:rsid w:val="00B57EC2"/>
    <w:rsid w:val="00C3376D"/>
    <w:rsid w:val="00C63AA1"/>
    <w:rsid w:val="00CD1E79"/>
    <w:rsid w:val="00D760E4"/>
    <w:rsid w:val="00DD396F"/>
    <w:rsid w:val="00E30202"/>
    <w:rsid w:val="00E4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F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User</cp:lastModifiedBy>
  <cp:revision>12</cp:revision>
  <dcterms:created xsi:type="dcterms:W3CDTF">2020-12-26T10:18:00Z</dcterms:created>
  <dcterms:modified xsi:type="dcterms:W3CDTF">2024-09-26T07:03:00Z</dcterms:modified>
</cp:coreProperties>
</file>